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246560E3"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20</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896864">
        <w:rPr>
          <w:rFonts w:ascii="Arial" w:eastAsia="Times New Roman" w:hAnsi="Arial" w:cs="Arial"/>
          <w:b/>
          <w:bCs/>
          <w:sz w:val="22"/>
          <w:szCs w:val="22"/>
        </w:rPr>
        <w:t>3</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C92665">
        <w:rPr>
          <w:rFonts w:ascii="Arial" w:eastAsia="Times New Roman" w:hAnsi="Arial" w:cs="Arial"/>
          <w:b/>
          <w:bCs/>
          <w:sz w:val="22"/>
          <w:szCs w:val="22"/>
        </w:rPr>
        <w:t>9</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10</w:t>
      </w:r>
      <w:r w:rsidR="001F1CFB">
        <w:rPr>
          <w:rFonts w:ascii="Arial" w:eastAsia="Times New Roman" w:hAnsi="Arial" w:cs="Arial"/>
          <w:b/>
          <w:bCs/>
          <w:sz w:val="22"/>
          <w:szCs w:val="22"/>
        </w:rPr>
        <w:t xml:space="preserve"> </w:t>
      </w:r>
      <w:proofErr w:type="spellStart"/>
      <w:r w:rsidR="00C92665">
        <w:rPr>
          <w:rFonts w:ascii="Arial" w:eastAsia="Times New Roman" w:hAnsi="Arial" w:cs="Arial"/>
          <w:b/>
          <w:bCs/>
          <w:sz w:val="22"/>
          <w:szCs w:val="22"/>
        </w:rPr>
        <w:t>Stojdraga</w:t>
      </w:r>
      <w:proofErr w:type="spellEnd"/>
      <w:r w:rsidR="00C92665">
        <w:rPr>
          <w:rFonts w:ascii="Arial" w:eastAsia="Times New Roman" w:hAnsi="Arial" w:cs="Arial"/>
          <w:b/>
          <w:bCs/>
          <w:sz w:val="22"/>
          <w:szCs w:val="22"/>
        </w:rPr>
        <w:t xml:space="preserve"> – </w:t>
      </w:r>
      <w:proofErr w:type="spellStart"/>
      <w:r w:rsidR="00C92665">
        <w:rPr>
          <w:rFonts w:ascii="Arial" w:eastAsia="Times New Roman" w:hAnsi="Arial" w:cs="Arial"/>
          <w:b/>
          <w:bCs/>
          <w:sz w:val="22"/>
          <w:szCs w:val="22"/>
        </w:rPr>
        <w:t>Gornja</w:t>
      </w:r>
      <w:proofErr w:type="spellEnd"/>
      <w:r w:rsidR="00C92665">
        <w:rPr>
          <w:rFonts w:ascii="Arial" w:eastAsia="Times New Roman" w:hAnsi="Arial" w:cs="Arial"/>
          <w:b/>
          <w:bCs/>
          <w:sz w:val="22"/>
          <w:szCs w:val="22"/>
        </w:rPr>
        <w:t xml:space="preserve"> Vas</w:t>
      </w:r>
      <w:r w:rsidR="00CD76B0">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C92665">
        <w:rPr>
          <w:rFonts w:ascii="Arial" w:eastAsia="Times New Roman" w:hAnsi="Arial" w:cs="Arial"/>
          <w:b/>
          <w:bCs/>
          <w:sz w:val="22"/>
          <w:szCs w:val="22"/>
        </w:rPr>
        <w:t>20.77</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CD76B0">
        <w:rPr>
          <w:rFonts w:ascii="Arial" w:eastAsia="Times New Roman" w:hAnsi="Arial" w:cs="Arial"/>
          <w:b/>
          <w:bCs/>
          <w:sz w:val="22"/>
          <w:szCs w:val="22"/>
        </w:rPr>
        <w:t xml:space="preserve">Overcast </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506C6B4A" w:rsidR="00CD76B0" w:rsidRPr="00C86FC3" w:rsidRDefault="005E4C13"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smooth and aggressive drive from the young Belgian as he learns to master the conditions at the front of the field delivers a time of </w:t>
      </w:r>
      <w:r w:rsidR="004F270A">
        <w:rPr>
          <w:rFonts w:ascii="ArialMT" w:eastAsia="Times New Roman" w:hAnsi="ArialMT" w:cs="Times New Roman"/>
          <w:sz w:val="22"/>
          <w:szCs w:val="22"/>
        </w:rPr>
        <w:t xml:space="preserve">12m 46.3s. </w:t>
      </w:r>
      <w:r w:rsidR="000166F7">
        <w:rPr>
          <w:rFonts w:ascii="ArialMT" w:eastAsia="Times New Roman" w:hAnsi="ArialMT" w:cs="Times New Roman"/>
          <w:sz w:val="22"/>
          <w:szCs w:val="22"/>
        </w:rPr>
        <w:t>(No stage end interview).</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2BF9C34D" w14:textId="234A14E2" w:rsidR="00CD76B0" w:rsidRDefault="004F270A"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Dropping time through the opening half of the stage, Mikkelsen recovers his form to finish 6.3s ahead of Munster. </w:t>
      </w:r>
      <w:r w:rsidR="000166F7">
        <w:rPr>
          <w:rFonts w:ascii="ArialMT" w:eastAsia="Times New Roman" w:hAnsi="ArialMT" w:cs="Times New Roman"/>
          <w:sz w:val="22"/>
          <w:szCs w:val="22"/>
        </w:rPr>
        <w:t>(No stage end interview).</w:t>
      </w:r>
    </w:p>
    <w:p w14:paraId="21B76261" w14:textId="77777777" w:rsidR="00CD76B0" w:rsidRPr="00D9221E" w:rsidRDefault="00CD76B0" w:rsidP="00CD76B0">
      <w:pPr>
        <w:spacing w:before="100" w:beforeAutospacing="1" w:after="100" w:afterAutospacing="1"/>
        <w:rPr>
          <w:rFonts w:ascii="Times New Roman" w:eastAsia="Times New Roman" w:hAnsi="Times New Roman" w:cs="Times New Roman"/>
          <w:lang w:val="fi-FI"/>
        </w:rPr>
      </w:pPr>
      <w:r w:rsidRPr="005F5920">
        <w:rPr>
          <w:rFonts w:ascii="Arial" w:eastAsia="Times New Roman" w:hAnsi="Arial" w:cs="Arial"/>
          <w:b/>
          <w:bCs/>
          <w:sz w:val="22"/>
          <w:szCs w:val="22"/>
        </w:rPr>
        <w:t xml:space="preserve">Car #18. </w:t>
      </w:r>
      <w:r>
        <w:rPr>
          <w:rFonts w:ascii="Arial" w:eastAsia="Times New Roman" w:hAnsi="Arial" w:cs="Arial"/>
          <w:b/>
          <w:bCs/>
          <w:sz w:val="22"/>
          <w:szCs w:val="22"/>
          <w:lang w:val="fi-FI"/>
        </w:rPr>
        <w:t>TAKAMOTO KATSUTA/AARON JOHNSTON</w:t>
      </w:r>
      <w:r w:rsidRPr="00D9221E">
        <w:rPr>
          <w:rFonts w:ascii="Arial" w:eastAsia="Times New Roman" w:hAnsi="Arial" w:cs="Arial"/>
          <w:b/>
          <w:bCs/>
          <w:sz w:val="22"/>
          <w:szCs w:val="22"/>
          <w:lang w:val="fi-FI"/>
        </w:rPr>
        <w:t xml:space="preserve"> (TOYOTA GR YARIS RALLY1) </w:t>
      </w:r>
    </w:p>
    <w:p w14:paraId="1345F31D" w14:textId="3775B572" w:rsidR="00CD76B0" w:rsidRPr="009F67CF" w:rsidRDefault="004F270A"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 hesitancy of Katsuta’s Friday stages is expunged completely and he beats Mikkelsen’s time by 10.0s.</w:t>
      </w:r>
      <w:r w:rsidR="000166F7">
        <w:rPr>
          <w:rFonts w:ascii="Arial" w:eastAsia="Times New Roman" w:hAnsi="Arial" w:cs="Arial"/>
          <w:sz w:val="22"/>
          <w:szCs w:val="22"/>
        </w:rPr>
        <w:t xml:space="preserve"> </w:t>
      </w:r>
      <w:r w:rsidR="000166F7">
        <w:rPr>
          <w:rFonts w:ascii="ArialMT" w:eastAsia="Times New Roman" w:hAnsi="ArialMT" w:cs="Times New Roman"/>
          <w:sz w:val="22"/>
          <w:szCs w:val="22"/>
        </w:rPr>
        <w:t>(No stage end interview).</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CD76B0">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62AD8898" w:rsidR="00CD76B0" w:rsidRDefault="004F270A"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 clean run but the time is falling away through the mid-section of the stage as more cuts bring dirt onto the road. Ends the stage 6.8s off Katsuta’s benchmark.</w:t>
      </w:r>
      <w:r w:rsidR="000166F7">
        <w:rPr>
          <w:rFonts w:ascii="ArialMT" w:eastAsia="Times New Roman" w:hAnsi="ArialMT" w:cs="Times New Roman"/>
          <w:sz w:val="22"/>
          <w:szCs w:val="22"/>
        </w:rPr>
        <w:t xml:space="preserve"> </w:t>
      </w:r>
      <w:r w:rsidR="000166F7">
        <w:rPr>
          <w:rFonts w:ascii="ArialMT" w:eastAsia="Times New Roman" w:hAnsi="ArialMT" w:cs="Times New Roman"/>
          <w:sz w:val="22"/>
          <w:szCs w:val="22"/>
        </w:rPr>
        <w:t>(No stage end interview).</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2B9DC7BA" w:rsidR="007B6AFC" w:rsidRDefault="006A10CA"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U</w:t>
      </w:r>
      <w:r w:rsidR="004F270A">
        <w:rPr>
          <w:rFonts w:ascii="Arial" w:eastAsia="Times New Roman" w:hAnsi="Arial" w:cs="Arial"/>
          <w:sz w:val="22"/>
          <w:szCs w:val="22"/>
        </w:rPr>
        <w:t>ndersteers off into a kerb on the right-hand side of the road</w:t>
      </w:r>
      <w:r>
        <w:rPr>
          <w:rFonts w:ascii="Arial" w:eastAsia="Times New Roman" w:hAnsi="Arial" w:cs="Arial"/>
          <w:sz w:val="22"/>
          <w:szCs w:val="22"/>
        </w:rPr>
        <w:t xml:space="preserve"> towards the end of the stage</w:t>
      </w:r>
      <w:r w:rsidR="00C21508">
        <w:rPr>
          <w:rFonts w:ascii="Arial" w:eastAsia="Times New Roman" w:hAnsi="Arial" w:cs="Arial"/>
          <w:sz w:val="22"/>
          <w:szCs w:val="22"/>
        </w:rPr>
        <w:t xml:space="preserve"> and bends the right rear wheel</w:t>
      </w:r>
      <w:r w:rsidR="004F270A">
        <w:rPr>
          <w:rFonts w:ascii="Arial" w:eastAsia="Times New Roman" w:hAnsi="Arial" w:cs="Arial"/>
          <w:sz w:val="22"/>
          <w:szCs w:val="22"/>
        </w:rPr>
        <w:t xml:space="preserve">. </w:t>
      </w:r>
      <w:r>
        <w:rPr>
          <w:rFonts w:ascii="Arial" w:eastAsia="Times New Roman" w:hAnsi="Arial" w:cs="Arial"/>
          <w:sz w:val="22"/>
          <w:szCs w:val="22"/>
        </w:rPr>
        <w:t xml:space="preserve">Despite this setback he loses little time and beats </w:t>
      </w:r>
      <w:proofErr w:type="spellStart"/>
      <w:r>
        <w:rPr>
          <w:rFonts w:ascii="Arial" w:eastAsia="Times New Roman" w:hAnsi="Arial" w:cs="Arial"/>
          <w:sz w:val="22"/>
          <w:szCs w:val="22"/>
        </w:rPr>
        <w:t>Fourmaux</w:t>
      </w:r>
      <w:proofErr w:type="spellEnd"/>
      <w:r>
        <w:rPr>
          <w:rFonts w:ascii="Arial" w:eastAsia="Times New Roman" w:hAnsi="Arial" w:cs="Arial"/>
          <w:sz w:val="22"/>
          <w:szCs w:val="22"/>
        </w:rPr>
        <w:t xml:space="preserve"> by 1.1s to go second fastest. “We went wide in a place and we hit the hedge basically. So let’s say the was a lot softer than I expected, I thought he wheel would be gone but somehow we managed to just take it diagonally so just get a bit extra support. I’d been struggling with the braking to turn in and now when the tyre was getting soft in the end basically I had a big wash-out so I went straight so it was a bit sketchy.”</w:t>
      </w:r>
    </w:p>
    <w:p w14:paraId="46F668B1" w14:textId="0400523B"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7B6AFC">
        <w:rPr>
          <w:rFonts w:ascii="Arial" w:eastAsia="Times New Roman" w:hAnsi="Arial" w:cs="Arial"/>
          <w:b/>
          <w:bCs/>
          <w:sz w:val="22"/>
          <w:szCs w:val="22"/>
        </w:rPr>
        <w:t xml:space="preserve">Car #17. </w:t>
      </w:r>
      <w:r w:rsidRPr="00B032EB">
        <w:rPr>
          <w:rFonts w:ascii="Arial" w:eastAsia="Times New Roman" w:hAnsi="Arial" w:cs="Arial"/>
          <w:b/>
          <w:bCs/>
          <w:sz w:val="22"/>
          <w:szCs w:val="22"/>
          <w:lang w:val="fr-FR"/>
        </w:rPr>
        <w:t xml:space="preserve">SÉBASTIEN OGIER/VINCENT LANDAIS (TOYOTA GR YARIS RALLY1) </w:t>
      </w:r>
    </w:p>
    <w:p w14:paraId="0C6F37AB" w14:textId="410CFDC5" w:rsidR="00CD76B0" w:rsidRDefault="006A10CA"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A thunderous start to the stage on the optimum clean section, Ogier’s run goes fastest but his stage lead looks fragile given the pace of the cars following. “</w:t>
      </w:r>
      <w:r w:rsidR="00C21508">
        <w:rPr>
          <w:rFonts w:ascii="Arial" w:eastAsia="Times New Roman" w:hAnsi="Arial" w:cs="Arial"/>
          <w:sz w:val="22"/>
          <w:szCs w:val="22"/>
        </w:rPr>
        <w:t>I still have a bit of time to catch. At the moment it’s still enjoyable to drive and very hard to predict what is going to happen. “</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5E4C6859" w:rsidR="00CD76B0" w:rsidRPr="00CD76B0" w:rsidRDefault="00697D37"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lastRenderedPageBreak/>
        <w:t>A clean run that trades fastest sector times with Ogier but falls short by 0.3s. “It’s good fun, everybody’s close. It’s quite surprising really over such long stags but let’s see what happens.”</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77B38BEC" w:rsidR="001F1CFB" w:rsidRDefault="006A10CA"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Struggles to match Ogier’s pace on the clean new asphalt at the start of the stage but as the </w:t>
      </w:r>
      <w:r w:rsidR="00697D37">
        <w:rPr>
          <w:rFonts w:ascii="ArialMT" w:eastAsia="Times New Roman" w:hAnsi="ArialMT" w:cs="Times New Roman"/>
          <w:sz w:val="22"/>
          <w:szCs w:val="22"/>
        </w:rPr>
        <w:t>going gets rough the Belgian makes gains. Falls back again at the end of the stage to equal Evans’s time exactly, maintaining the 0.8s gap between first and second overall</w:t>
      </w:r>
      <w:r>
        <w:rPr>
          <w:rFonts w:ascii="ArialMT" w:eastAsia="Times New Roman" w:hAnsi="ArialMT" w:cs="Times New Roman"/>
          <w:sz w:val="22"/>
          <w:szCs w:val="22"/>
        </w:rPr>
        <w:t>.</w:t>
      </w:r>
      <w:r w:rsidR="00697D37">
        <w:rPr>
          <w:rFonts w:ascii="ArialMT" w:eastAsia="Times New Roman" w:hAnsi="ArialMT" w:cs="Times New Roman"/>
          <w:sz w:val="22"/>
          <w:szCs w:val="22"/>
        </w:rPr>
        <w:t xml:space="preserve"> “There was not much on the stage before (either)! It’s very tight, obviously we expected a </w:t>
      </w:r>
      <w:proofErr w:type="spellStart"/>
      <w:r w:rsidR="00697D37">
        <w:rPr>
          <w:rFonts w:ascii="ArialMT" w:eastAsia="Times New Roman" w:hAnsi="ArialMT" w:cs="Times New Roman"/>
          <w:sz w:val="22"/>
          <w:szCs w:val="22"/>
        </w:rPr>
        <w:t>lbit</w:t>
      </w:r>
      <w:proofErr w:type="spellEnd"/>
      <w:r w:rsidR="00697D37">
        <w:rPr>
          <w:rFonts w:ascii="ArialMT" w:eastAsia="Times New Roman" w:hAnsi="ArialMT" w:cs="Times New Roman"/>
          <w:sz w:val="22"/>
          <w:szCs w:val="22"/>
        </w:rPr>
        <w:t xml:space="preserve"> more humid to damp conditions. With the four soft (tyres) it wasn’t optimal in there but I pushed quite hard and with the dirty road I think we had a really good one.”</w:t>
      </w:r>
    </w:p>
    <w:p w14:paraId="1E2F5843" w14:textId="4AFDDBED" w:rsidR="00BB65F9" w:rsidRPr="007370ED" w:rsidRDefault="007370ED" w:rsidP="00C86FC3">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07EAF841" w14:textId="72DEA507" w:rsidR="007370ED" w:rsidRDefault="00697D37"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solid time for the rally leader. “Yohan is good on the smooth Tarmac like this stage. Yeah we’ll see </w:t>
      </w:r>
      <w:r w:rsidR="00A95EB5">
        <w:rPr>
          <w:rFonts w:ascii="ArialMT" w:eastAsia="Times New Roman" w:hAnsi="ArialMT" w:cs="Times New Roman"/>
          <w:sz w:val="22"/>
          <w:szCs w:val="22"/>
        </w:rPr>
        <w:t xml:space="preserve">next loop. We’ll maybe do some adjustments for this one and try to fight with him. But yesterday we did a good job today he for sure will try to revenge but we need to also not lose the pace. But he is doing this kind of stage good. It’s good rival, he’s good competitor, so we try to fight with him.”  </w:t>
      </w:r>
      <w:r>
        <w:rPr>
          <w:rFonts w:ascii="ArialMT" w:eastAsia="Times New Roman" w:hAnsi="ArialMT" w:cs="Times New Roman"/>
          <w:sz w:val="22"/>
          <w:szCs w:val="22"/>
        </w:rPr>
        <w:t xml:space="preserve"> </w:t>
      </w:r>
    </w:p>
    <w:p w14:paraId="6E543BA0" w14:textId="7DC3E809" w:rsidR="00697D37" w:rsidRPr="00A95EB5" w:rsidRDefault="00697D37" w:rsidP="00C86FC3">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w:t>
      </w:r>
      <w:r w:rsidR="00A95EB5" w:rsidRPr="00A95EB5">
        <w:rPr>
          <w:rFonts w:ascii="ArialMT" w:eastAsia="Times New Roman" w:hAnsi="ArialMT" w:cs="Times New Roman"/>
          <w:b/>
          <w:bCs/>
          <w:sz w:val="22"/>
          <w:szCs w:val="22"/>
        </w:rPr>
        <w:t>ARNAUD DUNAND (CITROËN C3 RALLY2)</w:t>
      </w:r>
    </w:p>
    <w:p w14:paraId="5FA9AC56" w14:textId="389C5F70" w:rsidR="00A95EB5" w:rsidRPr="00A95EB5" w:rsidRDefault="00A95EB5"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blitz attack from </w:t>
      </w:r>
      <w:proofErr w:type="spellStart"/>
      <w:r>
        <w:rPr>
          <w:rFonts w:ascii="ArialMT" w:eastAsia="Times New Roman" w:hAnsi="ArialMT" w:cs="Times New Roman"/>
          <w:sz w:val="22"/>
          <w:szCs w:val="22"/>
        </w:rPr>
        <w:t>Rossel</w:t>
      </w:r>
      <w:proofErr w:type="spellEnd"/>
      <w:r>
        <w:rPr>
          <w:rFonts w:ascii="ArialMT" w:eastAsia="Times New Roman" w:hAnsi="ArialMT" w:cs="Times New Roman"/>
          <w:sz w:val="22"/>
          <w:szCs w:val="22"/>
        </w:rPr>
        <w:t xml:space="preserve"> shades his teammate by 7.1s. “It’s the plan: the plan is to keep the pressure for the moment. I gained a lot of time on this one. It’s good. Let’s see, I think my tyre choice is not perfect but it’s the same for all. I fight with the feeling with the car, it’s not easy, I don’t know why It’s so complicated because you don’t have the same tyre on the car in every stages but, yeah, quite good.”</w:t>
      </w:r>
    </w:p>
    <w:p w14:paraId="39711BE7" w14:textId="4DAB98E9" w:rsidR="007370ED" w:rsidRPr="00A95EB5" w:rsidRDefault="00436512" w:rsidP="00C86FC3">
      <w:pPr>
        <w:spacing w:before="100" w:beforeAutospacing="1" w:after="100" w:afterAutospacing="1"/>
        <w:rPr>
          <w:rFonts w:ascii="ArialMT" w:eastAsia="Times New Roman" w:hAnsi="ArialMT" w:cs="Times New Roman"/>
          <w:sz w:val="22"/>
          <w:szCs w:val="22"/>
        </w:rPr>
      </w:pPr>
      <w:r w:rsidRPr="00A95EB5">
        <w:rPr>
          <w:rFonts w:ascii="ArialMT" w:eastAsia="Times New Roman" w:hAnsi="ArialMT" w:cs="Times New Roman"/>
          <w:sz w:val="22"/>
          <w:szCs w:val="22"/>
        </w:rPr>
        <w:t xml:space="preserve"> </w:t>
      </w:r>
    </w:p>
    <w:sectPr w:rsidR="007370ED"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A6853"/>
    <w:rsid w:val="001C1E9D"/>
    <w:rsid w:val="001F1CFB"/>
    <w:rsid w:val="001F57BF"/>
    <w:rsid w:val="00222EEF"/>
    <w:rsid w:val="002B5DFB"/>
    <w:rsid w:val="003111CE"/>
    <w:rsid w:val="00436512"/>
    <w:rsid w:val="004C2D6D"/>
    <w:rsid w:val="004F270A"/>
    <w:rsid w:val="004F734A"/>
    <w:rsid w:val="005E4C13"/>
    <w:rsid w:val="005F5920"/>
    <w:rsid w:val="00697D37"/>
    <w:rsid w:val="006A10CA"/>
    <w:rsid w:val="00735A36"/>
    <w:rsid w:val="007370ED"/>
    <w:rsid w:val="007B6AFC"/>
    <w:rsid w:val="007C6C9B"/>
    <w:rsid w:val="007F016D"/>
    <w:rsid w:val="00824825"/>
    <w:rsid w:val="00896864"/>
    <w:rsid w:val="009F67CF"/>
    <w:rsid w:val="00A95EB5"/>
    <w:rsid w:val="00AF2FDB"/>
    <w:rsid w:val="00B032EB"/>
    <w:rsid w:val="00B069B7"/>
    <w:rsid w:val="00BB65F9"/>
    <w:rsid w:val="00BD5332"/>
    <w:rsid w:val="00C21508"/>
    <w:rsid w:val="00C86FC3"/>
    <w:rsid w:val="00C92665"/>
    <w:rsid w:val="00CD76B0"/>
    <w:rsid w:val="00D9221E"/>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4</cp:revision>
  <dcterms:created xsi:type="dcterms:W3CDTF">2024-04-20T06:57:00Z</dcterms:created>
  <dcterms:modified xsi:type="dcterms:W3CDTF">2024-04-20T07:16:00Z</dcterms:modified>
</cp:coreProperties>
</file>