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both"/>
        <w:rPr>
          <w:rFonts w:ascii="Arial" w:hAnsi="Arial" w:eastAsia="Times New Roman" w:cs="Arial"/>
          <w:b/>
          <w:b/>
          <w:sz w:val="20"/>
          <w:szCs w:val="20"/>
          <w:lang w:val="hr-HR"/>
        </w:rPr>
      </w:pPr>
      <w:r>
        <w:rPr>
          <w:rFonts w:eastAsia="Times New Roman" w:cs="Arial" w:ascii="Arial" w:hAnsi="Arial"/>
          <w:b/>
          <w:sz w:val="20"/>
          <w:szCs w:val="20"/>
          <w:lang w:val="hr-HR"/>
        </w:rPr>
        <w:t>Objava za medije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b/>
          <w:b/>
          <w:sz w:val="20"/>
          <w:szCs w:val="20"/>
          <w:lang w:val="hr-HR"/>
        </w:rPr>
      </w:pPr>
      <w:r>
        <w:rPr>
          <w:rFonts w:eastAsia="Times New Roman" w:cs="Arial" w:ascii="Arial" w:hAnsi="Arial"/>
          <w:b/>
          <w:sz w:val="20"/>
          <w:szCs w:val="20"/>
          <w:lang w:val="hr-HR"/>
        </w:rPr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b/>
          <w:b/>
          <w:sz w:val="20"/>
          <w:szCs w:val="20"/>
          <w:lang w:val="hr-HR"/>
        </w:rPr>
      </w:pPr>
      <w:bookmarkStart w:id="0" w:name="_Hlk93347417"/>
      <w:r>
        <w:rPr>
          <w:rFonts w:eastAsia="Times New Roman" w:cs="Arial" w:ascii="Arial" w:hAnsi="Arial"/>
          <w:b/>
          <w:sz w:val="20"/>
          <w:szCs w:val="20"/>
          <w:lang w:val="hr-HR"/>
        </w:rPr>
        <w:t xml:space="preserve">WRC Croatia Rally </w:t>
      </w:r>
      <w:bookmarkEnd w:id="0"/>
      <w:r>
        <w:rPr>
          <w:rFonts w:eastAsia="Times New Roman" w:cs="Arial" w:ascii="Arial" w:hAnsi="Arial"/>
          <w:b/>
          <w:sz w:val="20"/>
          <w:szCs w:val="20"/>
          <w:lang w:val="hr-HR"/>
        </w:rPr>
        <w:t>– bravure najboljih vozača svijeta po drugi puta u Hrvatskoj!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sz w:val="20"/>
          <w:szCs w:val="20"/>
          <w:lang w:val="hr-HR"/>
        </w:rPr>
      </w:pPr>
      <w:r>
        <w:rPr>
          <w:rFonts w:eastAsia="Times New Roman"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eastAsia="Times New Roman" w:cs="Arial"/>
          <w:i/>
          <w:i/>
          <w:iCs/>
          <w:sz w:val="20"/>
          <w:szCs w:val="20"/>
          <w:lang w:val="hr-HR"/>
        </w:rPr>
      </w:pPr>
      <w:r>
        <w:rPr>
          <w:rFonts w:eastAsia="Times New Roman" w:cs="Arial" w:ascii="Arial" w:hAnsi="Arial"/>
          <w:i/>
          <w:iCs/>
          <w:sz w:val="20"/>
          <w:szCs w:val="20"/>
          <w:lang w:val="hr-HR"/>
        </w:rPr>
        <w:t>Objavljeni detalji dosad najvećeg sportskog događaja u Hrvatskoj i jednog od najgledanijih u svijetu, koji će se održati u</w:t>
      </w:r>
      <w:r>
        <w:rPr/>
        <w:t xml:space="preserve"> </w:t>
      </w:r>
      <w:r>
        <w:rPr>
          <w:rFonts w:eastAsia="Times New Roman" w:cs="Arial" w:ascii="Arial" w:hAnsi="Arial"/>
          <w:i/>
          <w:iCs/>
          <w:sz w:val="20"/>
          <w:szCs w:val="20"/>
          <w:lang w:val="hr-HR"/>
        </w:rPr>
        <w:t>pet hrvatskih županija od 21.-24.travnja, 2022. Tim WRC Croatia Rallyja se sprema i s velikim uzbuđenjem očekuje najbolje svjetske vozače i rekordan broj gledatelja.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bCs/>
          <w:i/>
          <w:i/>
          <w:iCs/>
          <w:sz w:val="20"/>
          <w:szCs w:val="20"/>
          <w:lang w:val="hr-HR"/>
        </w:rPr>
      </w:pPr>
      <w:r>
        <w:rPr>
          <w:rFonts w:eastAsia="Times New Roman" w:cs="Arial" w:ascii="Arial" w:hAnsi="Arial"/>
          <w:bCs/>
          <w:i/>
          <w:iCs/>
          <w:sz w:val="20"/>
          <w:szCs w:val="20"/>
          <w:lang w:val="hr-HR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sz w:val="20"/>
          <w:szCs w:val="20"/>
          <w:lang w:val="hr-HR"/>
        </w:rPr>
      </w:pPr>
      <w:r>
        <w:rPr>
          <w:rFonts w:cs="Arial" w:ascii="Arial" w:hAnsi="Arial"/>
          <w:b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b/>
          <w:bCs/>
          <w:sz w:val="20"/>
          <w:szCs w:val="20"/>
          <w:lang w:val="hr-HR"/>
        </w:rPr>
        <w:t xml:space="preserve">Zagreb, 25. veljače, 2022. – </w:t>
      </w:r>
      <w:r>
        <w:rPr>
          <w:rFonts w:cs="Arial" w:ascii="Arial" w:hAnsi="Arial"/>
          <w:sz w:val="20"/>
          <w:szCs w:val="20"/>
          <w:lang w:val="hr-HR"/>
        </w:rPr>
        <w:t xml:space="preserve"> U Nacionalnoj i sveučilišnoj knjižnici u Zagrebu održana je konferencija za medije povodom početka prijava za WRC Croatia Rally 2022. Uz domaćina Daniela Šaškina, predsjednika Organizacijskog odbora WRC Croatia Rallyja, govorili su i </w:t>
      </w:r>
      <w:bookmarkStart w:id="1" w:name="_Hlk96545141"/>
      <w:r>
        <w:rPr>
          <w:rFonts w:cs="Arial" w:ascii="Arial" w:hAnsi="Arial"/>
          <w:sz w:val="20"/>
          <w:szCs w:val="20"/>
          <w:lang w:val="hr-HR"/>
        </w:rPr>
        <w:t>Tomislav Družak, državni tajnik u Ministarstvu turizma i sporta i izaslanik predsjednika Vlade Republike Hrvatske Andreja Plenkovića</w:t>
      </w:r>
      <w:bookmarkEnd w:id="1"/>
      <w:r>
        <w:rPr>
          <w:rFonts w:cs="Arial" w:ascii="Arial" w:hAnsi="Arial"/>
          <w:sz w:val="20"/>
          <w:szCs w:val="20"/>
          <w:lang w:val="hr-HR"/>
        </w:rPr>
        <w:t>, Milan Čolić, pomoćnik pročelnika Gradskog ureda za obrazovanje, sport i mlade Grada Zagreba, Tomislav Josip Mlinarić, dekan Fakulteta prometnih znanosti te Davorin Štetner, predsjednik Hrvatskog auto i karting saveza.</w:t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>Trenutno traje WRC Rally Švedska, koji završava u nedjelju, a nakon toga će sve oči biti usmjerene na Hrvatsku. S obzirom da ova godina nije kao prošla u kojoj je pandemija znatno ograničila putovanja, natjecanja i okupljanja, organizatori se nadaju da će broj prijavljenih posada biti oko sto. Posebnost ovogodišnjeg natjecanja će biti i organizirani dolazak publike. Osim slobodnog gledanja uz staze brzinskih ispita, kao što je to i običaj, organizatori ovaj put gledatelje pozivaju i u posebno osmišljene Fan zone, u kojima ih očekuje cjelovita zabavna i ugostiteljska ponuda.</w:t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 xml:space="preserve">Daniel Šaškin, predsjednik Organizacijskog odbora WRC Croatia Rallyja je izjavio: „Izuzetno smo sretni i ponosni što uz podršku i pomoć Vlade Republike Hrvatske, Grada Zagreba, županija, sponzora i svih drugih partnera u Hrvatsku ponovo dovodimo ovaj spektakl. Jedna je to od najvećih pobjeda i priznanja za hrvatski auto-sport ikada. Dobiti WRC je već samo po sebi ogroman uspjeh, a zadržati ga i potpisati ugovor na tri godine je dokaz kako znamo „posao“ i da je prošlogodišnje izdanje Croatia Rallyja bilo organizirano na vrlo visokom nivou. Posebna zahvala ide svima koji su sudjelovati u organizaciji WRC Croatia Rallyja prošle godine, ali i onima koji su ove godine s nama, njih više od 2000, od čega 500 volontera. Radi se o vrlo zahtjevnoj organizaciji događaja koji će se po prvi puta odvijati pred publikom. Očekujemo vrtoglavu brojku od oko 350.000 gledatelja pa stoga pozivamo i posjetitelje da vode brigu o okolišu i smanjenju prometnih gužvi, da se grupiraju u automobilima i da na lokacije dolaze zajedno. Ljubiteljima oktanskih uzbuđenja ove godine  pripremamo brojna iznenađenja i bogat sadržaj i uz stazu i u Fan zonama. Ulaznice za Fan zonu Platak već su u pretprodaji. Fan zone pružaju puni doživljaj jer osim pogleda na najatraktivnije prolaske svjetskih rally zvijezda, posjetiteljima nude bogatu ugostiteljsku ponudu i cjelodnevnu zabavu. Najveća Fan zona nalazit će se na Zagrebačkom Velesajmu i prva će krenuti s radom, već u utorak, 19. travnja. Tamo će posjetitelji moći vidjeti servisne prostore top natjecatelja, kupiti suvenira Croatia Rallyja, top timova i WRC-a, okušati svoje umijeće na nekom od simulatora, uživati ugostiteljskoj ponudi i nastupima poznatih rock izvođača.” </w:t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>Suradnja WRC Croatia Rallyja i Fakulteta prometnih znanosti nastavlja se drugu godinu zaredom. Na ovo organizacijski zahtjevno sportsko događanje po prvi put dolazi i publika pa je i izazov za sve uključene u organizaciju znatno veći. Dekan Fakulteta prometnih znanosti, Tomislav Josip Mlinarić o tome je rekao: „Kako se radi o logistički i organizacijski iznimno zahtjevnom sportskom događaju, veliko nam je zadovoljstvo, ali i prilika i izazov za naše stručnjake što smo drugu godinu zaredom partneri  WRC Croatia Rallyja. Fakultet prometnih znanosti pružit će stručnu pomoć u aktivnostima planiranja regulacije prometa te logističke podrške održavanju WRC Croatia Rallyja, a postavljanjem simulatora sigurne vožnje u Parku vozača na Velesajmu zajedno ćemo</w:t>
      </w:r>
      <w:r>
        <w:rPr/>
        <w:t xml:space="preserve"> p</w:t>
      </w:r>
      <w:r>
        <w:rPr>
          <w:rFonts w:cs="Arial" w:ascii="Arial" w:hAnsi="Arial"/>
          <w:sz w:val="20"/>
          <w:szCs w:val="20"/>
          <w:lang w:val="hr-HR"/>
        </w:rPr>
        <w:t>odizati svijest o važnosti odgovornog ponašanja u prometu.“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>„</w:t>
      </w:r>
      <w:r>
        <w:rPr>
          <w:rFonts w:cs="Arial" w:ascii="Arial" w:hAnsi="Arial"/>
          <w:sz w:val="20"/>
          <w:szCs w:val="20"/>
          <w:lang w:val="hr-HR"/>
        </w:rPr>
        <w:t>WRC Croatia Rally izuzetno je važno natjecanje za razvoj auto sporta jer omogućuje izuzetno velik medijski doseg i približavanje široj publici, a i značajno doprinosi promociji Hrvatske u svijetu. Dovesti ovako važan i u svijetu popularan sportski događaj u Hrvatsku ogroman je uspjeh za našu zemlju i priznanje svima koji su za nju lobirali i u konačnici je organizirali na svjetskoj razini. S ponosom trebamo istaknuti da je ova utrka i hrvatski proizvod jer za gotovo cijelu organizaciju odgovorni su hrvatski sportski djelatnici i entuzijasti.“ – poručio je Davorin Štetner, predsjednik Hrvatskog auto i karting saveza.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 xml:space="preserve">Grad Zagreb već godinama daje svoj obol auto-moto sportu, a podrška organizaciji WRC Croatia Rallyja nastavlja se i ove godine. „Dolazak WRC Croatia Rallyja drugu godinu zaredom u Zagreb potvrda je uspješno organizirane prošlogodišnje utrke. Pozivamo sve građane i goste Zagreba da na ulicama grada Zagreba dožive ponajbolje svjetske vozače relija i posjete utrke. </w:t>
      </w:r>
      <w:commentRangeStart w:id="0"/>
      <w:r>
        <w:rPr>
          <w:rFonts w:cs="Arial" w:ascii="Arial" w:hAnsi="Arial"/>
          <w:sz w:val="20"/>
          <w:szCs w:val="20"/>
          <w:lang w:val="hr-HR"/>
        </w:rPr>
        <w:t>Grad Zagreb osigurao je atraktivne lokacije na fontanama za start utrke i servisnu zonu na Velesajmu u kojima mogu uživati svi ljubitelji auto-moto sporta</w:t>
      </w:r>
      <w:r>
        <w:rPr>
          <w:rFonts w:cs="Arial" w:ascii="Arial" w:hAnsi="Arial"/>
          <w:sz w:val="20"/>
          <w:szCs w:val="20"/>
          <w:lang w:val="hr-HR"/>
        </w:rPr>
      </w:r>
      <w:commentRangeEnd w:id="0"/>
      <w:r>
        <w:commentReference w:id="0"/>
      </w:r>
      <w:r>
        <w:rPr>
          <w:rFonts w:cs="Arial" w:ascii="Arial" w:hAnsi="Arial"/>
          <w:sz w:val="20"/>
          <w:szCs w:val="20"/>
          <w:lang w:val="hr-HR"/>
        </w:rPr>
        <w:t>“. - rekao je Milan Čolić, pomoćnik pročelnika Gradskog ureda za obrazovanje, sport i mlade</w:t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 w:val="20"/>
          <w:szCs w:val="20"/>
          <w:lang w:val="hr-HR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  <w:lang w:val="hr-HR"/>
        </w:rPr>
        <w:t>Vlada Republike Hrvatske i Ministarstvo turizma i sporta prepoznali su vrijednost ovog natjecanja i u sportskom i u ekonomskom i u promotivnom smislu. Tomislav</w:t>
      </w:r>
      <w:r>
        <w:rPr>
          <w:rFonts w:eastAsia="Arial" w:cs="Arial" w:ascii="Arial" w:hAnsi="Arial"/>
          <w:b/>
          <w:bCs/>
          <w:sz w:val="24"/>
          <w:szCs w:val="24"/>
          <w:lang w:val="hr-HR"/>
        </w:rPr>
        <w:t xml:space="preserve"> </w:t>
      </w:r>
      <w:r>
        <w:rPr>
          <w:rFonts w:eastAsia="Arial" w:cs="Arial" w:ascii="Arial" w:hAnsi="Arial"/>
          <w:b w:val="false"/>
          <w:bCs w:val="false"/>
          <w:sz w:val="20"/>
          <w:szCs w:val="20"/>
          <w:lang w:val="hr-HR"/>
        </w:rPr>
        <w:t>Družak, državni tajnik u Ministarstvu turizma i sporta i izaslanik predsjednika Vlade Republike Hrvatske Andreja Plenkovića ovom je prigodom izjavio:</w:t>
      </w:r>
      <w:r>
        <w:rPr>
          <w:rFonts w:eastAsia="Arial" w:cs="Arial" w:ascii="Arial" w:hAnsi="Arial"/>
          <w:b/>
          <w:bCs/>
          <w:sz w:val="20"/>
          <w:szCs w:val="20"/>
          <w:lang w:val="hr-HR"/>
        </w:rPr>
        <w:t xml:space="preserve"> </w:t>
      </w:r>
      <w:r>
        <w:rPr>
          <w:rFonts w:eastAsia="Arial" w:cs="Arial" w:ascii="Arial" w:hAnsi="Arial"/>
          <w:sz w:val="20"/>
          <w:szCs w:val="20"/>
          <w:lang w:val="hr-HR"/>
        </w:rPr>
        <w:t>„Ministarstvo turizma i sporta od samog početka prepoznalo je važnost i dalo potporu ovoj manifestaciji koja izlazi van okvira sporta. WRC Croatia Rally natjecanje je koje donosi dodatnu vrijednost sportu, hrvatskom turizmu i gospodarstvu u cijelosti, a predstavlja i poticaj za daljnji razvoj sporta po kojem smo diljem svijeta poznati. Iznimnu organizaciju prošlogodišnjeg natjecanja prepoznali su i u FIA-i i omo</w:t>
      </w:r>
      <w:r>
        <w:rPr>
          <w:rFonts w:cs="Arial" w:ascii="Arial" w:hAnsi="Arial"/>
          <w:sz w:val="20"/>
          <w:szCs w:val="20"/>
          <w:lang w:val="hr-HR"/>
        </w:rPr>
        <w:t>gućili nam da ljubitelji auto-moto sporta najbolje relijaše ponovno gledaju u Hrvatskoj i da slike naše prelijepe zemlje ponovno obiđu svijet.“</w:t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b/>
          <w:b/>
          <w:bCs/>
          <w:sz w:val="20"/>
          <w:szCs w:val="20"/>
          <w:lang w:val="hr-HR"/>
        </w:rPr>
      </w:pPr>
      <w:r>
        <w:rPr>
          <w:rFonts w:cs="Arial" w:ascii="Arial" w:hAnsi="Arial"/>
          <w:b/>
          <w:bCs/>
          <w:sz w:val="20"/>
          <w:szCs w:val="20"/>
          <w:lang w:val="hr-HR"/>
        </w:rPr>
      </w:r>
    </w:p>
    <w:p>
      <w:pPr>
        <w:pStyle w:val="Normal"/>
        <w:shd w:val="clear" w:color="auto" w:fill="FFFFFF" w:themeFill="background1"/>
        <w:jc w:val="both"/>
        <w:rPr>
          <w:rFonts w:ascii="Arial" w:hAnsi="Arial" w:cs="Arial"/>
          <w:b/>
          <w:b/>
          <w:bCs/>
          <w:sz w:val="20"/>
          <w:szCs w:val="20"/>
          <w:lang w:val="hr-HR"/>
        </w:rPr>
      </w:pPr>
      <w:r>
        <w:rPr>
          <w:rFonts w:cs="Arial" w:ascii="Arial" w:hAnsi="Arial"/>
          <w:b/>
          <w:bCs/>
          <w:sz w:val="20"/>
          <w:szCs w:val="20"/>
          <w:lang w:val="hr-HR"/>
        </w:rPr>
        <w:t xml:space="preserve">O WRC Croatia Rallyju 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>WRC Croatia Rally održat će se od 21.-24. travnja na 20 atraktivnih brzinskih ispita kroz pet hrvatskih županija - Zagrebačku, Karlovačku, Krapinsko-zagorsku, Primorsko-goransku i Varaždinsku, a ceremonijalni start i cilj te park vozača nalazit će se u Zagrebu. Ove se godine očekuje i rekordan broj gledatelja na nekom od sportskih događanja u zemlji ikada, naime, prema predviđanjima organizatora u posebnim fan zonama i uz stazu natjecanje će pratiti više od 350.000 ljudi, čiji se dolazak očekuje iz zemalja Europe pa i mnogih zemalja svijeta. Na natjecanju u travnju obožavatelji oktanskih atrakcija moći će vidjeti i revolucionarnu novu generaciju hibridnih Rally1 vozila, prvi put predstavljena početkom sezone. Zahvaljujući izvrsnoj organizaciji sportskog i popratnog dijela utrke, uključivši i zaštitu okoliša, Hrvatska je mnogo puta navedena kao osvježenje i pravo iznenađenje u WRC kalendaru, pa su slijedom izvrsnih ocjena za cjelokupni dojam organizatori dobili priliku sklopiti ugovor za organizaciju ovog oktanskog spektakla na tri godine. Značaj i uspjeh ovog događaja prepoznali su i Vlada Republike Hrvatske i Grad Zagreb donijevši odluku o sufinanciranju troškova organizacije natjecanja u 2022. te u narednim godinama.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lang w:val="hr-HR"/>
        </w:rPr>
      </w:pPr>
      <w:r>
        <w:rPr>
          <w:rFonts w:cs="Arial" w:ascii="Arial" w:hAnsi="Arial"/>
          <w:b/>
          <w:bCs/>
          <w:sz w:val="20"/>
          <w:szCs w:val="20"/>
          <w:lang w:val="hr-H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lang w:val="hr-HR"/>
        </w:rPr>
      </w:pPr>
      <w:r>
        <w:rPr>
          <w:rFonts w:cs="Arial" w:ascii="Arial" w:hAnsi="Arial"/>
          <w:b/>
          <w:bCs/>
          <w:sz w:val="20"/>
          <w:szCs w:val="20"/>
          <w:lang w:val="hr-HR"/>
        </w:rPr>
        <w:t>O WRC-u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>WRC (World Rally Championship) najpopularnije je automobilističko natjecanje u svijetu uz F1 kojega redovito prati preko 250 TV postaja i oko 836 milijuna ljudi u cijelom svijetu.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  <w:t xml:space="preserve">Hrvatska je, nakon dugogodišnjih nadmetanja s puno bogatijim državama, u 2021. po prvi puta dobila priliku organizirati jednu etapu svjetskog prvenstva koja se održala u travnju u Zagrebu i okolici pod nazivom WRC Croatia Rally. 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p>
      <w:pPr>
        <w:pStyle w:val="Normal"/>
        <w:rPr>
          <w:rFonts w:ascii="Arial" w:hAnsi="Arial" w:cs="Arial"/>
          <w:sz w:val="20"/>
          <w:szCs w:val="20"/>
          <w:lang w:val="hr-HR"/>
        </w:rPr>
      </w:pPr>
      <w:r>
        <w:rPr>
          <w:rFonts w:cs="Arial" w:ascii="Arial" w:hAnsi="Arial"/>
          <w:sz w:val="20"/>
          <w:szCs w:val="20"/>
          <w:lang w:val="hr-HR"/>
        </w:rPr>
      </w:r>
    </w:p>
    <w:tbl>
      <w:tblPr>
        <w:tblStyle w:val="TableGrid"/>
        <w:tblW w:w="97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33"/>
        <w:gridCol w:w="609"/>
        <w:gridCol w:w="4691"/>
      </w:tblGrid>
      <w:tr>
        <w:trPr>
          <w:trHeight w:val="2325" w:hRule="atLeast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Minion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  <w:t>Kontakt za medije: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Minion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  <w:t xml:space="preserve">Tina Puhalo </w:t>
              <w:tab/>
              <w:tab/>
              <w:tab/>
              <w:tab/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Minion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  <w:t xml:space="preserve">PR Manager </w:t>
              <w:tab/>
              <w:tab/>
              <w:tab/>
              <w:tab/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Minion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  <w:t xml:space="preserve">WRC Croatia Rally </w:t>
              <w:tab/>
              <w:tab/>
              <w:tab/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Minion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  <w:t>M: 098 984 2023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hyperlink r:id="rId2">
              <w:r>
                <w:rPr>
                  <w:rStyle w:val="InternetLink"/>
                  <w:rFonts w:eastAsia="Minion" w:cs="Arial" w:ascii="Arial" w:hAnsi="Arial"/>
                  <w:color w:val="000000"/>
                  <w:kern w:val="0"/>
                  <w:sz w:val="20"/>
                  <w:szCs w:val="20"/>
                  <w:lang w:val="hr-HR" w:eastAsia="zh-TW" w:bidi="ar-SA"/>
                </w:rPr>
                <w:t>pr@rally-croatia.com</w:t>
              </w:r>
            </w:hyperlink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hyperlink r:id="rId3">
              <w:r>
                <w:rPr>
                  <w:rStyle w:val="InternetLink"/>
                  <w:rFonts w:eastAsia="Minion" w:cs="Arial" w:ascii="Arial" w:hAnsi="Arial"/>
                  <w:color w:val="000000"/>
                  <w:kern w:val="0"/>
                  <w:sz w:val="20"/>
                  <w:szCs w:val="20"/>
                  <w:lang w:val="hr-HR" w:eastAsia="zh-TW" w:bidi="ar-SA"/>
                </w:rPr>
                <w:t>www.rally-croatia.com</w:t>
              </w:r>
            </w:hyperlink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hyperlink r:id="rId4">
              <w:r>
                <w:rPr>
                  <w:rStyle w:val="InternetLink"/>
                  <w:rFonts w:eastAsia="" w:cs="Arial" w:ascii="Arial" w:hAnsi="Arial" w:eastAsiaTheme="minorEastAsia"/>
                  <w:color w:val="000000"/>
                  <w:kern w:val="0"/>
                  <w:sz w:val="20"/>
                  <w:szCs w:val="20"/>
                  <w:lang w:val="hr-HR" w:eastAsia="zh-TW" w:bidi="ar-SA"/>
                </w:rPr>
                <w:t>www.facebook.com/WRCcroatiarally</w:t>
              </w:r>
            </w:hyperlink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hr-HR" w:eastAsia="zh-TW" w:bidi="ar-SA"/>
              </w:rPr>
            </w:r>
          </w:p>
        </w:tc>
      </w:tr>
    </w:tbl>
    <w:p>
      <w:pPr>
        <w:pStyle w:val="Normal"/>
        <w:tabs>
          <w:tab w:val="clear" w:pos="720"/>
          <w:tab w:val="left" w:pos="3645" w:leader="none"/>
        </w:tabs>
        <w:rPr>
          <w:rFonts w:ascii="Arial" w:hAnsi="Arial" w:cs="Arial"/>
          <w:sz w:val="20"/>
          <w:szCs w:val="20"/>
          <w:lang w:val="hr-HR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40" w:right="1440" w:header="708" w:top="3106" w:footer="708" w:bottom="1992" w:gutter="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Rally Croatia" w:date="2022-02-24T01:19:53Z" w:initials="RC">
    <w:p>
      <w:r>
        <w:rPr>
          <w:rFonts w:ascii="Liberation Serif" w:hAnsi="Liberation Serif" w:eastAsia="Segoe UI" w:cs="Tahoma"/>
          <w:lang w:val="en-US" w:eastAsia="en-US" w:bidi="en-US"/>
        </w:rPr>
        <w:t>U Zagrebu nemamo atraktivnih lokacija :( Možda pozvati na ceremonijalni start na fontanama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903d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903de"/>
    <w:rPr/>
  </w:style>
  <w:style w:type="character" w:styleId="Internet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c2599"/>
    <w:rPr>
      <w:lang w:val="hr-HR" w:eastAsia="zh-TW"/>
      <w:color w:val="00000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@rally-croatia.com" TargetMode="External"/><Relationship Id="rId3" Type="http://schemas.openxmlformats.org/officeDocument/2006/relationships/hyperlink" Target="http://www.rally-croatia.com/" TargetMode="External"/><Relationship Id="rId4" Type="http://schemas.openxmlformats.org/officeDocument/2006/relationships/hyperlink" Target="http://www.facebook.com/WRCcroatiarally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LibreOffice/7.0.6.2$Windows_X86_64 LibreOffice_project/144abb84a525d8e30c9dbbefa69cbbf2d8d4ae3b</Application>
  <AppVersion>15.0000</AppVersion>
  <Pages>3</Pages>
  <Words>1190</Words>
  <Characters>6850</Characters>
  <CharactersWithSpaces>8041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2022-02-23T22:11:00Z</dcterms:created>
  <dc:creator>Matko Rončević</dc:creator>
  <dc:description/>
  <dc:language>hr-HR</dc:language>
  <cp:lastModifiedBy/>
  <dcterms:modified xsi:type="dcterms:W3CDTF">2022-02-25T23:32:17Z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