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Press Release </w:t>
      </w:r>
    </w:p>
    <w:p>
      <w:pPr>
        <w:pStyle w:val="Normal1"/>
        <w:keepNext w:val="false"/>
        <w:keepLines w:val="false"/>
        <w:pageBreakBefore w:val="false"/>
        <w:widowControl/>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Zagreb, 23 September 2025</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160"/>
        <w:ind w:left="0" w:right="0" w:hanging="0"/>
        <w:jc w:val="center"/>
        <w:rPr>
          <w:rFonts w:ascii="Calibri" w:hAnsi="Calibri" w:eastAsia="Calibri" w:cs="Calibri"/>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b/>
          <w:i w:val="false"/>
          <w:caps w:val="false"/>
          <w:smallCaps w:val="false"/>
          <w:strike w:val="false"/>
          <w:dstrike w:val="false"/>
          <w:color w:val="000000"/>
          <w:position w:val="0"/>
          <w:sz w:val="26"/>
          <w:sz w:val="26"/>
          <w:szCs w:val="26"/>
          <w:u w:val="none"/>
          <w:shd w:fill="auto" w:val="clear"/>
          <w:vertAlign w:val="baseline"/>
        </w:rPr>
        <w:t xml:space="preserve">EUROPEAN RALLY CHAMPIONSHIP ANNOUNCED – ERC CROATIA RALLY 2025 </w:t>
      </w:r>
    </w:p>
    <w:p>
      <w:pPr>
        <w:pStyle w:val="Normal1"/>
        <w:keepNext w:val="false"/>
        <w:keepLines w:val="false"/>
        <w:pageBreakBefore w:val="false"/>
        <w:widowControl/>
        <w:pBdr/>
        <w:shd w:val="clear" w:fill="auto"/>
        <w:spacing w:lineRule="auto" w:line="276" w:before="0" w:after="160"/>
        <w:ind w:left="0" w:right="0" w:hanging="0"/>
        <w:jc w:val="center"/>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A fierce fight for the European title with 59 crews and top rally stars – Croatia Rally 2025 promises a sporting spectacle as INA confirms a three-year partnership with Croatia’s largest sporting event</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From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October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3 to 5</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this year, Croatia will host the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ERC (European Rally Championship) Croatia Rally</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The European Championship returns to Croatian roads after more than 12 years as a prelude to an even greater sporting spectacle – the World Rally Championship (WRC), which will once again take place in Croatia in April 2026.</w:t>
      </w:r>
    </w:p>
    <w:p>
      <w:pPr>
        <w:pStyle w:val="Normal1"/>
        <w:keepNext w:val="false"/>
        <w:keepLines w:val="false"/>
        <w:pageBreakBefore w:val="false"/>
        <w:widowControl/>
        <w:pBdr/>
        <w:shd w:val="clear" w:fill="auto"/>
        <w:spacing w:lineRule="auto" w:line="276" w:before="0" w:after="160"/>
        <w:ind w:left="0" w:right="0" w:hanging="0"/>
        <w:jc w:val="both"/>
        <w:rPr>
          <w:b w:val="false"/>
          <w:bCs w:val="false"/>
        </w:rPr>
      </w:pP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w:t>
      </w: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Croatia Rally is the biggest sporting event in Croatia, with exceptional importance not only for domestic tourism and the economy but also for the international promotion of our country. This event puts Croatia on the world motorsport map and strengthens the country’s image as a destination for top-level sporting events. With the arrival of today’s greatest rally drivers, we are especially looking forward to the performances of Croatian drivers, who inspire future generations and embody motorsport identity in our country. At the same time, we want to send a clear message to all participants – responsible and safe driving must be a priority for every driver, and we appeal to spectators to behave responsibly along the stages and contribute to everyone’s safety,”</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said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Robert Markt, President of the Croatian Automobile and Karting Federation.</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i/>
          <w:i/>
          <w:caps w:val="false"/>
          <w:smallCaps w:val="false"/>
          <w:strike w:val="false"/>
          <w:dstrike w:val="false"/>
          <w:color w:val="000000"/>
          <w:position w:val="0"/>
          <w:sz w:val="22"/>
          <w:sz w:val="22"/>
          <w:szCs w:val="22"/>
          <w:u w:val="none"/>
          <w:shd w:fill="auto" w:val="clear"/>
          <w:vertAlign w:val="baseline"/>
        </w:rPr>
      </w:pPr>
      <w:r>
        <w:rPr>
          <w:rFonts w:eastAsia="Calibri" w:cs="Calibri"/>
          <w:b/>
          <w:i/>
          <w:caps w:val="false"/>
          <w:smallCaps w:val="false"/>
          <w:strike w:val="false"/>
          <w:dstrike w:val="false"/>
          <w:color w:val="000000"/>
          <w:position w:val="0"/>
          <w:sz w:val="22"/>
          <w:sz w:val="22"/>
          <w:szCs w:val="22"/>
          <w:u w:val="none"/>
          <w:shd w:fill="auto" w:val="clear"/>
          <w:vertAlign w:val="baseline"/>
        </w:rPr>
        <w:t xml:space="preserve">Crews and favourites  </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____________________________________________________________________</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This year’s European Rally Championship brings an extremely exciting fight for the title. Poland’s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Mikołaj Marczyk</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currently leads with 146 points, but under the rules his weakest result of the season will be dropped, leaving him with 133 points. Italian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Andrea Mabellini</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(131) and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Irishman Jon Armstrong</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(113) are close behind, promising dramatic and intense stages for the home crowd. Croatian drivers entered for Croatia Rally include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Eris Marotti, Jan Pokos, Martin Ravenščak, Dario Merlić, Marko Fakin, Igor Tomljanović </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and</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 Luka Latinović</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pBdr/>
        <w:shd w:val="clear" w:fill="auto"/>
        <w:spacing w:lineRule="auto" w:line="276" w:before="0" w:after="160"/>
        <w:ind w:left="0" w:right="0" w:hanging="0"/>
        <w:jc w:val="both"/>
        <w:rPr>
          <w:b w:val="false"/>
          <w:bCs w:val="false"/>
        </w:rPr>
      </w:pP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Fifty-nine crews are entered for the European Championship, seven of them Croatian. We are extremely pleased with the entry list, headed by Poland’s Miko Marczyk, Italy’s Andrea Mabellini and Ireland’s Jon Armstrong, who will decide the European title here in Croatia. Start number 1 is reserved for Finland’s Lauri Joona, a driver with WRC experience. All ERC classes except Junior ERC are open, and the public will enjoy fierce fights for vital points. In addition, 20 crews will compete for points in the International Zone Championship of Croatia, where for the first time in history a Rally1 car will take part, driven by Adrien Fourmaux, who also holds the Power Stage record. It’s equally close in domestic competitions, with Slovenia’s Rok Turk leading the International Championship ahead of Hungary’s Antal Kovács, and in the Croatian Championship where 17-year-old Italian Matteo Bernini and experienced Vjekoslav Čičko are separated by only five points. I would also like to stress safety and invite all spectators to cooperate with marshals and stewards, who will position them closest to the action but within safe zones,” announced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Željko Štefanić,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Clerk of the Course</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 of ERC Croatia Rally.</w:t>
      </w:r>
    </w:p>
    <w:p>
      <w:pPr>
        <w:pStyle w:val="Normal1"/>
        <w:keepNext w:val="false"/>
        <w:keepLines w:val="false"/>
        <w:pageBreakBefore w:val="false"/>
        <w:widowControl/>
        <w:pBdr/>
        <w:shd w:val="clear" w:fill="auto"/>
        <w:spacing w:lineRule="auto" w:line="276" w:before="240" w:after="24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highlight w:val="white"/>
          <w:u w:val="none"/>
          <w:vertAlign w:val="baseline"/>
        </w:rPr>
        <w:t xml:space="preserve">The highlight of the event will be the </w:t>
      </w:r>
      <w:r>
        <w:rPr>
          <w:rFonts w:eastAsia="Calibri" w:cs="Calibri"/>
          <w:b/>
          <w:bCs/>
          <w:i w:val="false"/>
          <w:caps w:val="false"/>
          <w:smallCaps w:val="false"/>
          <w:strike w:val="false"/>
          <w:dstrike w:val="false"/>
          <w:color w:val="000000"/>
          <w:position w:val="0"/>
          <w:sz w:val="22"/>
          <w:sz w:val="22"/>
          <w:szCs w:val="22"/>
          <w:highlight w:val="white"/>
          <w:u w:val="none"/>
          <w:vertAlign w:val="baseline"/>
        </w:rPr>
        <w:t>Power Stage in Kumrovec</w:t>
      </w:r>
      <w:r>
        <w:rPr>
          <w:rFonts w:eastAsia="Calibri" w:cs="Calibri"/>
          <w:b w:val="false"/>
          <w:i w:val="false"/>
          <w:caps w:val="false"/>
          <w:smallCaps w:val="false"/>
          <w:strike w:val="false"/>
          <w:dstrike w:val="false"/>
          <w:color w:val="000000"/>
          <w:position w:val="0"/>
          <w:sz w:val="22"/>
          <w:sz w:val="22"/>
          <w:szCs w:val="22"/>
          <w:highlight w:val="white"/>
          <w:u w:val="none"/>
          <w:vertAlign w:val="baseline"/>
        </w:rPr>
        <w:t>, where additional points will be awarded and the winner of ERC Croatia Rally 2025 crowned, followed by the European champion’s prizegiving in the “</w:t>
      </w:r>
      <w:r>
        <w:rPr>
          <w:rFonts w:eastAsia="Calibri" w:cs="Calibri"/>
          <w:b w:val="false"/>
          <w:i w:val="false"/>
          <w:caps w:val="false"/>
          <w:smallCaps w:val="false"/>
          <w:strike w:val="false"/>
          <w:dstrike w:val="false"/>
          <w:color w:val="000000"/>
          <w:position w:val="0"/>
          <w:sz w:val="22"/>
          <w:sz w:val="22"/>
          <w:szCs w:val="22"/>
          <w:highlight w:val="white"/>
          <w:u w:val="none"/>
          <w:vertAlign w:val="baseline"/>
        </w:rPr>
        <w:t>Peti kupe</w:t>
      </w:r>
      <w:r>
        <w:rPr>
          <w:rFonts w:eastAsia="Calibri" w:cs="Calibri"/>
          <w:b w:val="false"/>
          <w:i w:val="false"/>
          <w:caps w:val="false"/>
          <w:smallCaps w:val="false"/>
          <w:strike w:val="false"/>
          <w:dstrike w:val="false"/>
          <w:color w:val="000000"/>
          <w:position w:val="0"/>
          <w:sz w:val="22"/>
          <w:sz w:val="22"/>
          <w:szCs w:val="22"/>
          <w:highlight w:val="white"/>
          <w:u w:val="none"/>
          <w:vertAlign w:val="baseline"/>
        </w:rPr>
        <w:t>”.</w:t>
      </w:r>
    </w:p>
    <w:p>
      <w:pPr>
        <w:pStyle w:val="Normal1"/>
        <w:keepNext w:val="false"/>
        <w:keepLines w:val="false"/>
        <w:pageBreakBefore w:val="false"/>
        <w:widowControl/>
        <w:pBdr/>
        <w:shd w:val="clear" w:fill="auto"/>
        <w:spacing w:lineRule="auto" w:line="276" w:before="0" w:after="160"/>
        <w:ind w:left="0" w:right="0" w:hanging="0"/>
        <w:jc w:val="both"/>
        <w:rPr>
          <w:b w:val="false"/>
          <w:bCs w:val="false"/>
        </w:rPr>
      </w:pP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w:t>
      </w: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This is the eighth time Croatia Rally counts towards the European Championship, but never before has it had such significance or decided the title. Marczyk and Mabellini have shown the most so far, but Croatia Rally is full of traps. Marczyk’s experience could prove decisive, as he has already competed on Croatian stages. Every year we try to design stages that challenge the crews and we’re always delighted when the decision comes down to the final metres. Such dramatic competitions are always a magnet for fans on the stages and on TV screens. Once again this year, images from Croatia will be broadcast worldwide, and we hope that alongside the intense battles our crews will showcase our country in the best possible light,”</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said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Marin Frčko, Vice-President of the ERC Croatia Rally 2025 Organising Committee.</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caps w:val="false"/>
          <w:smallCaps w:val="false"/>
          <w:strike w:val="false"/>
          <w:dstrike w:val="false"/>
          <w:color w:val="000000"/>
          <w:position w:val="0"/>
          <w:sz w:val="22"/>
          <w:sz w:val="22"/>
          <w:szCs w:val="22"/>
          <w:u w:val="none"/>
          <w:shd w:fill="auto" w:val="clear"/>
          <w:vertAlign w:val="baseline"/>
        </w:rPr>
        <w:t xml:space="preserve">Stages and routes </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_______________________________________________________________________</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ERC Croatia Rally will run through Zagreb, Karlovac and Krapina-Zagorje counties, with the ceremonial start and finish in the City of Zagreb, in front of INA’s headquarters.</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Saturday’s programme opens with a 22.70-km special stage from Krašić to Sošice, followed by Hartje – Stojdraga and Breganica – Smerovišće, which in previous years were run in the opposite direction. Sunday features two more stages, Veliko Trgovišće – Klanjec and Zagorska Sela – Kumrovec, the legendary Power Stage that delivers drama year after year and often decides the winner of Croatia Rally. All stages will be run twice.</w:t>
      </w:r>
      <w:r>
        <w:br w:type="page"/>
      </w:r>
    </w:p>
    <w:p>
      <w:pPr>
        <w:pStyle w:val="Normal1"/>
        <w:keepNext w:val="false"/>
        <w:keepLines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caps w:val="false"/>
          <w:smallCaps w:val="false"/>
          <w:strike w:val="false"/>
          <w:dstrike w:val="false"/>
          <w:color w:val="000000"/>
          <w:position w:val="0"/>
          <w:sz w:val="22"/>
          <w:sz w:val="22"/>
          <w:szCs w:val="22"/>
          <w:u w:val="none"/>
          <w:shd w:fill="auto" w:val="clear"/>
          <w:vertAlign w:val="baseline"/>
        </w:rPr>
        <w:t xml:space="preserve">Promoting Croatia, the City of Zagreb and sport </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______________________________________________</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Expectations are high again this year, as ERC in Croatia confirms its status as one of the most important sporting events promoting the country to domestic and international audiences.</w:t>
      </w:r>
    </w:p>
    <w:p>
      <w:pPr>
        <w:pStyle w:val="Normal1"/>
        <w:keepNext w:val="false"/>
        <w:keepLines w:val="false"/>
        <w:pageBreakBefore w:val="false"/>
        <w:widowControl/>
        <w:pBdr/>
        <w:shd w:val="clear" w:fill="auto"/>
        <w:spacing w:lineRule="auto" w:line="276" w:before="0" w:after="160"/>
        <w:ind w:left="0" w:right="0" w:hanging="0"/>
        <w:jc w:val="both"/>
        <w:rPr>
          <w:b w:val="false"/>
          <w:bCs w:val="false"/>
        </w:rPr>
      </w:pP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w:t>
      </w: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On behalf of the Ministry of Tourism and Sport, I congratulate the organisers on their dedication and vision since the very beginning of this prestigious event in Croatia. This competition is one of the most significant sporting events in our country, and its value is further confirmed by the fact that funds for 2026 and 2027 are already included in the planned state budget. This clearly shows the Croatian Government recognises the importance of major international sporting events, which not only strengthen Croatia’s image as a safe and attractive destination but also confirm our role as a reliable host on the global sporting stage,”</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said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Krešimir Šamija, Director of the Sports Directorate at the Ministry of Tourism and Sport</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Zagreb has hosted Croatia Rally since its beginnings, and the Zagreb Tourist Board is one of the event’s key partners. The importance of this event for the city is also reflected in overnight stays and the overall economic impact during the championship.</w:t>
      </w:r>
    </w:p>
    <w:p>
      <w:pPr>
        <w:pStyle w:val="Normal1"/>
        <w:keepNext w:val="false"/>
        <w:keepLines w:val="false"/>
        <w:pageBreakBefore w:val="false"/>
        <w:widowControl/>
        <w:pBdr/>
        <w:shd w:val="clear" w:fill="auto"/>
        <w:spacing w:lineRule="auto" w:line="276" w:before="0" w:after="160"/>
        <w:ind w:left="0" w:right="0" w:hanging="0"/>
        <w:jc w:val="both"/>
        <w:rPr>
          <w:b w:val="false"/>
          <w:bCs w:val="false"/>
        </w:rPr>
      </w:pPr>
      <w:r>
        <w:rPr>
          <w:b w:val="false"/>
          <w:bCs w:val="false"/>
          <w:i/>
          <w:iCs/>
          <w:sz w:val="22"/>
          <w:szCs w:val="22"/>
        </w:rPr>
        <w:t>“</w:t>
      </w:r>
      <w:r>
        <w:rPr>
          <w:b w:val="false"/>
          <w:bCs w:val="false"/>
          <w:i/>
          <w:iCs/>
          <w:sz w:val="22"/>
          <w:szCs w:val="22"/>
        </w:rPr>
        <w:t>The City of Zagreb is proud to host ERC Croatia Rally, an event that places our capital and Croatia at the heart of the European and world sporting stage. Such events not only provide top sporting experiences but also strongly promote our city, boost tourism and the economy, and create a special spirit of unity among citizens. The City of Zagreb continuously supports major international sporting events because they confirm that we are a city of rich tradition, open to new challenges and recognised for excellent organisation. We are confident this year’s ERC Croatia Rally will be remembered as an event that connects sport, culture and our community,”</w:t>
      </w:r>
      <w:r>
        <w:rPr>
          <w:b w:val="false"/>
          <w:bCs w:val="false"/>
          <w:sz w:val="22"/>
          <w:szCs w:val="22"/>
        </w:rPr>
        <w:t xml:space="preserve"> said </w:t>
      </w:r>
      <w:r>
        <w:rPr>
          <w:b/>
          <w:bCs/>
          <w:sz w:val="22"/>
          <w:szCs w:val="22"/>
        </w:rPr>
        <w:t>Stjepan Crnokić, Assistant Head of the City Office for Education, Sport and Youth.</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bCs/>
          <w:i/>
          <w:caps w:val="false"/>
          <w:smallCaps w:val="false"/>
          <w:strike w:val="false"/>
          <w:dstrike w:val="false"/>
          <w:color w:val="000000"/>
          <w:position w:val="0"/>
          <w:sz w:val="22"/>
          <w:sz w:val="22"/>
          <w:szCs w:val="22"/>
          <w:u w:val="none"/>
          <w:shd w:fill="auto" w:val="clear"/>
          <w:vertAlign w:val="baseline"/>
        </w:rPr>
        <w:t>INA – General Partner of Croatia Rally and Croatian Motorsport</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For the success of this event, partner and sponsor support is crucial – something often emphasised by Daniel Šaškin, President of the Croatia Rally Organising Committee. INA has been a partner of Croatia Rally since the very beginning and has long supported the development of motorsport in Croatia.</w:t>
      </w:r>
    </w:p>
    <w:p>
      <w:pPr>
        <w:pStyle w:val="Normal1"/>
        <w:spacing w:lineRule="auto" w:line="240" w:before="0" w:after="0"/>
        <w:jc w:val="both"/>
        <w:rPr>
          <w:rFonts w:ascii="Calibri" w:hAnsi="Calibri" w:eastAsia="Calibri" w:cs="Calibri"/>
          <w:color w:val="000000"/>
          <w:sz w:val="22"/>
          <w:szCs w:val="22"/>
        </w:rPr>
      </w:pPr>
      <w:r>
        <w:rPr>
          <w:rFonts w:eastAsia="Calibri" w:cs="Calibri"/>
          <w:color w:val="000000"/>
          <w:sz w:val="22"/>
          <w:szCs w:val="22"/>
        </w:rPr>
        <w:t>At the start of the press conference, INA CEO Zsuzsanna Ortutay and the Vice-President of the Croatia Rally Organising Committee symbolically signed a driver’s jersey confirming the continuation of cooperation for the next three years – during the upcoming ERC Croatia Rally 2025 and the WRC Croatia Rally events in 2026 and 2027.</w:t>
      </w:r>
    </w:p>
    <w:p>
      <w:pPr>
        <w:pStyle w:val="Normal1"/>
        <w:spacing w:lineRule="auto" w:line="240" w:before="0" w:after="0"/>
        <w:rPr>
          <w:rFonts w:ascii="Calibri" w:hAnsi="Calibri" w:eastAsia="Calibri" w:cs="Calibri"/>
          <w:color w:val="000000"/>
          <w:sz w:val="22"/>
          <w:szCs w:val="22"/>
        </w:rPr>
      </w:pPr>
      <w:r>
        <w:rPr>
          <w:rFonts w:eastAsia="Calibri" w:cs="Calibri"/>
          <w:color w:val="000000"/>
          <w:sz w:val="22"/>
          <w:szCs w:val="22"/>
        </w:rPr>
      </w:r>
    </w:p>
    <w:p>
      <w:pPr>
        <w:pStyle w:val="Normal1"/>
        <w:keepNext w:val="false"/>
        <w:keepLines w:val="false"/>
        <w:pageBreakBefore w:val="false"/>
        <w:widowControl/>
        <w:pBdr/>
        <w:shd w:val="clear" w:fill="auto"/>
        <w:spacing w:lineRule="auto" w:line="276" w:before="0" w:after="160"/>
        <w:ind w:left="0" w:right="0" w:hanging="0"/>
        <w:jc w:val="left"/>
        <w:rPr>
          <w:b w:val="false"/>
          <w:bCs w:val="false"/>
        </w:rPr>
      </w:pPr>
      <w:r>
        <w:rPr>
          <w:b w:val="false"/>
          <w:bCs w:val="false"/>
          <w:i/>
          <w:iCs/>
          <w:sz w:val="22"/>
          <w:szCs w:val="22"/>
        </w:rPr>
        <w:t>“</w:t>
      </w:r>
      <w:r>
        <w:rPr>
          <w:b w:val="false"/>
          <w:bCs w:val="false"/>
          <w:i/>
          <w:iCs/>
          <w:sz w:val="22"/>
          <w:szCs w:val="22"/>
        </w:rPr>
        <w:t>We are especially pleased that the start and finish of ERC Croatia Rally will be right here, in front of INA’s headquarters in Zagreb. This is a strong symbol of INA’s connection with this sport, because rally is a story of travel, challenge and return, and we are proud to have supported that story from the very beginning in Croatia. INA stands alongside top athletes and major sporting events that bring communities together and create added value. That’s why we are proud to continue our partnership for the next three years. Alongside this year’s European Championship, the World Championship awaits us in 2026 and 2027. We will be good hosts at our retail locations but also here, in front of INA, where everything begins and ends. We are confident ERC Croatia Rally 2025 will deliver a top sporting spectacle and a special experience for both competitors and fans,”</w:t>
      </w:r>
      <w:r>
        <w:rPr>
          <w:b w:val="false"/>
          <w:bCs w:val="false"/>
          <w:sz w:val="22"/>
          <w:szCs w:val="22"/>
        </w:rPr>
        <w:t xml:space="preserve"> </w:t>
      </w:r>
      <w:r>
        <w:rPr>
          <w:b/>
          <w:bCs/>
          <w:sz w:val="22"/>
          <w:szCs w:val="22"/>
        </w:rPr>
        <w:t>said Zsuzsanna Ortutay, CEO of INA</w:t>
      </w:r>
      <w:r>
        <w:rPr>
          <w:b w:val="false"/>
          <w:bCs w:val="false"/>
          <w:sz w:val="22"/>
          <w:szCs w:val="22"/>
        </w:rPr>
        <w:t>.</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caps w:val="false"/>
          <w:smallCaps w:val="false"/>
          <w:strike w:val="false"/>
          <w:dstrike w:val="false"/>
          <w:color w:val="000000"/>
          <w:position w:val="0"/>
          <w:sz w:val="22"/>
          <w:sz w:val="22"/>
          <w:szCs w:val="22"/>
          <w:u w:val="none"/>
          <w:shd w:fill="auto" w:val="clear"/>
          <w:vertAlign w:val="baseline"/>
        </w:rPr>
        <w:t>Useful information for spectators and rally fans</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______________________________________________</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This year the same rules as for WRC apply to spectators. Stages close to traffic three hours before the start of a special stage. Maps are published at </w:t>
      </w:r>
      <w:hyperlink r:id="rId2">
        <w:r>
          <w:rPr>
            <w:rStyle w:val="InternetLink"/>
            <w:rFonts w:eastAsia="Calibri" w:cs="Calibri"/>
            <w:b w:val="false"/>
            <w:i w:val="false"/>
            <w:caps w:val="false"/>
            <w:smallCaps w:val="false"/>
            <w:strike w:val="false"/>
            <w:dstrike w:val="false"/>
            <w:color w:val="000000"/>
            <w:position w:val="0"/>
            <w:sz w:val="22"/>
            <w:sz w:val="22"/>
            <w:szCs w:val="22"/>
            <w:u w:val="none"/>
            <w:shd w:fill="auto" w:val="clear"/>
            <w:vertAlign w:val="baseline"/>
          </w:rPr>
          <w:t>www.rally-croatia.com</w:t>
        </w:r>
      </w:hyperlink>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and in the coming days the Croatia Rally mobile app for iOS and Android will be available with all relevant information.</w:t>
      </w:r>
    </w:p>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The ERC Croatia Rally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service park</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 xml:space="preserve"> is set up within Westgate Shopping City. This year entry to the service park is free, every day from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8:00 to 21:00</w:t>
      </w:r>
      <w:r>
        <w:rPr>
          <w:rFonts w:eastAsia="Calibri" w:cs="Calibri"/>
          <w:b w:val="false"/>
          <w:bCs w:val="false"/>
          <w:i w:val="false"/>
          <w:caps w:val="false"/>
          <w:smallCaps w:val="false"/>
          <w:strike w:val="false"/>
          <w:dstrike w:val="false"/>
          <w:color w:val="000000"/>
          <w:position w:val="0"/>
          <w:sz w:val="22"/>
          <w:sz w:val="22"/>
          <w:szCs w:val="22"/>
          <w:u w:val="none"/>
          <w:shd w:fill="auto" w:val="clear"/>
          <w:vertAlign w:val="baseline"/>
        </w:rPr>
        <w:t>.</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On Saturday, 4 October, from 10:00 to 16:00,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promotional karting rides for children</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will be organised on the rooftop of Westgate’s garage, allowing them to sit behind the wheel of a racing car for the first time in a controlled environmen</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w:t>
      </w:r>
    </w:p>
    <w:p>
      <w:pPr>
        <w:pStyle w:val="TextBody"/>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Parallel to the European Championship runs, the DONUT International Cup final and the HAKS Drift Cup will be held on 4 and 5 October. More information is available at </w:t>
      </w:r>
      <w:hyperlink r:id="rId3" w:tgtFrame="_new">
        <w:r>
          <w:rPr>
            <w:rStyle w:val="InternetLink"/>
            <w:rFonts w:eastAsia="Calibri" w:cs="Calibri"/>
            <w:b w:val="false"/>
            <w:i w:val="false"/>
            <w:caps w:val="false"/>
            <w:smallCaps w:val="false"/>
            <w:strike w:val="false"/>
            <w:dstrike w:val="false"/>
            <w:color w:val="000000"/>
            <w:position w:val="0"/>
            <w:sz w:val="22"/>
            <w:sz w:val="22"/>
            <w:szCs w:val="22"/>
            <w:u w:val="none"/>
            <w:shd w:fill="auto" w:val="clear"/>
            <w:vertAlign w:val="baseline"/>
          </w:rPr>
          <w:t>www.donut3logy.eu</w:t>
        </w:r>
      </w:hyperlink>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76" w:before="0" w:after="16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bCs/>
          <w:i w:val="false"/>
          <w:caps w:val="false"/>
          <w:smallCaps w:val="false"/>
          <w:strike w:val="false"/>
          <w:dstrike w:val="false"/>
          <w:color w:val="000000"/>
          <w:position w:val="0"/>
          <w:sz w:val="22"/>
          <w:sz w:val="22"/>
          <w:szCs w:val="22"/>
          <w:u w:val="none"/>
          <w:shd w:fill="auto" w:val="clear"/>
          <w:vertAlign w:val="baseline"/>
        </w:rPr>
        <w:t>Tickets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for the organised ERC Croatia Rally fan zones, the DONUT International Cup and the HAKS Drift Cup are on sale at </w:t>
      </w:r>
      <w:hyperlink r:id="rId4">
        <w:r>
          <w:rPr>
            <w:rFonts w:eastAsia="Calibri" w:cs="Calibri"/>
            <w:b w:val="false"/>
            <w:i w:val="false"/>
            <w:caps w:val="false"/>
            <w:smallCaps w:val="false"/>
            <w:strike w:val="false"/>
            <w:dstrike w:val="false"/>
            <w:color w:val="1155CC"/>
            <w:position w:val="0"/>
            <w:sz w:val="22"/>
            <w:sz w:val="22"/>
            <w:szCs w:val="22"/>
            <w:u w:val="single"/>
            <w:shd w:fill="auto" w:val="clear"/>
            <w:vertAlign w:val="baseline"/>
          </w:rPr>
          <w:t>www.eventim.hr</w:t>
        </w:r>
      </w:hyperlink>
      <w:hyperlink r:id="rId5">
        <w:r>
          <w:rPr>
            <w:rFonts w:eastAsia="Calibri" w:cs="Calibri"/>
            <w:b w:val="false"/>
            <w:i w:val="false"/>
            <w:caps w:val="false"/>
            <w:smallCaps w:val="false"/>
            <w:strike w:val="false"/>
            <w:dstrike w:val="false"/>
            <w:color w:val="0563C1"/>
            <w:position w:val="0"/>
            <w:sz w:val="22"/>
            <w:sz w:val="22"/>
            <w:szCs w:val="22"/>
            <w:u w:val="single"/>
            <w:shd w:fill="auto" w:val="clear"/>
            <w:vertAlign w:val="baseline"/>
          </w:rPr>
          <w:t xml:space="preserve"> </w:t>
        </w:r>
      </w:hyperlink>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For more information and daily news visit </w:t>
      </w:r>
      <w:hyperlink r:id="rId6">
        <w:r>
          <w:rPr>
            <w:rFonts w:eastAsia="Calibri" w:cs="Calibri"/>
            <w:b/>
            <w:i w:val="false"/>
            <w:caps w:val="false"/>
            <w:smallCaps w:val="false"/>
            <w:strike w:val="false"/>
            <w:dstrike w:val="false"/>
            <w:color w:val="0563C1"/>
            <w:position w:val="0"/>
            <w:sz w:val="22"/>
            <w:sz w:val="22"/>
            <w:szCs w:val="22"/>
            <w:u w:val="single"/>
            <w:shd w:fill="auto" w:val="clear"/>
            <w:vertAlign w:val="baseline"/>
          </w:rPr>
          <w:t>www.rally-croatia.com</w:t>
        </w:r>
      </w:hyperlink>
      <w:r>
        <w:rPr>
          <w:sz w:val="22"/>
          <w:szCs w:val="22"/>
        </w:rPr>
        <w:t>.</w:t>
      </w:r>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sz w:val="22"/>
          <w:szCs w:val="22"/>
        </w:rPr>
      </w:r>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sz w:val="22"/>
          <w:szCs w:val="22"/>
        </w:rPr>
      </w:r>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sz w:val="22"/>
          <w:szCs w:val="22"/>
        </w:rPr>
      </w:r>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sz w:val="22"/>
          <w:szCs w:val="22"/>
        </w:rPr>
      </w:r>
    </w:p>
    <w:p>
      <w:pPr>
        <w:pStyle w:val="Normal1"/>
        <w:keepNext w:val="false"/>
        <w:keepLines w:val="false"/>
        <w:pageBreakBefore w:val="false"/>
        <w:widowControl/>
        <w:pBdr/>
        <w:shd w:val="clear" w:fill="auto"/>
        <w:spacing w:lineRule="auto" w:line="276" w:before="0" w:after="160"/>
        <w:ind w:left="0" w:right="0" w:hanging="0"/>
        <w:jc w:val="left"/>
        <w:rPr>
          <w:sz w:val="22"/>
          <w:szCs w:val="22"/>
        </w:rPr>
      </w:pPr>
      <w:r>
        <w:rPr>
          <w:sz w:val="22"/>
          <w:szCs w:val="22"/>
        </w:rPr>
      </w:r>
    </w:p>
    <w:p>
      <w:pPr>
        <w:pStyle w:val="Normal1"/>
        <w:keepNext w:val="false"/>
        <w:keepLines w:val="false"/>
        <w:pageBreakBefore w:val="false"/>
        <w:widowControl/>
        <w:pBdr/>
        <w:shd w:val="clear" w:fill="auto"/>
        <w:spacing w:lineRule="auto" w:line="276" w:before="240" w:after="0"/>
        <w:ind w:left="0" w:right="0" w:hanging="0"/>
        <w:jc w:val="both"/>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caps w:val="false"/>
          <w:smallCaps w:val="false"/>
          <w:strike w:val="false"/>
          <w:dstrike w:val="false"/>
          <w:color w:val="000000"/>
          <w:position w:val="0"/>
          <w:sz w:val="22"/>
          <w:sz w:val="22"/>
          <w:szCs w:val="22"/>
          <w:u w:val="none"/>
          <w:shd w:fill="auto" w:val="clear"/>
          <w:vertAlign w:val="baseline"/>
        </w:rPr>
        <w:t>Media contacts</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caps w:val="false"/>
          <w:smallCaps w:val="false"/>
          <w:strike w:val="false"/>
          <w:dstrike w:val="false"/>
          <w:color w:val="000000"/>
          <w:position w:val="0"/>
          <w:sz w:val="22"/>
          <w:sz w:val="22"/>
          <w:szCs w:val="22"/>
          <w:u w:val="none"/>
          <w:shd w:fill="auto" w:val="clear"/>
          <w:vertAlign w:val="baseline"/>
        </w:rPr>
        <w:t>______________________________________________________________________</w:t>
      </w:r>
    </w:p>
    <w:p>
      <w:pPr>
        <w:pStyle w:val="Normal1"/>
        <w:keepNext w:val="false"/>
        <w:keepLines w:val="false"/>
        <w:pageBreakBefore w:val="false"/>
        <w:widowControl/>
        <w:pBdr/>
        <w:shd w:val="clear" w:fill="auto"/>
        <w:spacing w:lineRule="auto" w:line="276" w:before="240" w:after="0"/>
        <w:ind w:left="0" w:right="0" w:hanging="0"/>
        <w:jc w:val="both"/>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tbl>
      <w:tblPr>
        <w:tblStyle w:val="Table1"/>
        <w:tblW w:w="9015" w:type="dxa"/>
        <w:jc w:val="left"/>
        <w:tblInd w:w="0" w:type="dxa"/>
        <w:tblLayout w:type="fixed"/>
        <w:tblCellMar>
          <w:top w:w="0" w:type="dxa"/>
          <w:left w:w="108" w:type="dxa"/>
          <w:bottom w:w="0" w:type="dxa"/>
          <w:right w:w="108" w:type="dxa"/>
        </w:tblCellMar>
        <w:tblLook w:val="0600"/>
      </w:tblPr>
      <w:tblGrid>
        <w:gridCol w:w="5280"/>
        <w:gridCol w:w="3734"/>
      </w:tblGrid>
      <w:tr>
        <w:trPr>
          <w:trHeight w:val="2850" w:hRule="atLeast"/>
        </w:trPr>
        <w:tc>
          <w:tcPr>
            <w:tcW w:w="5280" w:type="dxa"/>
            <w:tcBorders/>
          </w:tcPr>
          <w:p>
            <w:pPr>
              <w:pStyle w:val="Normal1"/>
              <w:keepNext w:val="false"/>
              <w:keepLines w:val="false"/>
              <w:widowControl w:val="false"/>
              <w:pBdr/>
              <w:shd w:val="clear" w:fill="auto"/>
              <w:spacing w:lineRule="auto" w:line="276" w:before="24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Marko Šivak</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National Press Officer</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ERC Croatia Rally</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563C1"/>
                <w:position w:val="0"/>
                <w:sz w:val="22"/>
                <w:sz w:val="22"/>
                <w:szCs w:val="22"/>
                <w:u w:val="none"/>
                <w:shd w:fill="auto" w:val="clear"/>
                <w:vertAlign w:val="baseline"/>
              </w:rPr>
              <w:t>marko.sivak@rally-croatia.com</w:t>
            </w:r>
          </w:p>
          <w:p>
            <w:pPr>
              <w:pStyle w:val="Normal1"/>
              <w:keepNext w:val="false"/>
              <w:keepLines w:val="false"/>
              <w:widowControl w:val="false"/>
              <w:pBdr/>
              <w:shd w:val="clear" w:fill="auto"/>
              <w:spacing w:lineRule="auto" w:line="276" w:before="24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+385 91 634 8903</w:t>
            </w:r>
          </w:p>
        </w:tc>
        <w:tc>
          <w:tcPr>
            <w:tcW w:w="3734" w:type="dxa"/>
            <w:tcBorders/>
          </w:tcPr>
          <w:p>
            <w:pPr>
              <w:pStyle w:val="Normal1"/>
              <w:keepNext w:val="false"/>
              <w:keepLines w:val="false"/>
              <w:widowControl w:val="false"/>
              <w:pBdr/>
              <w:shd w:val="clear" w:fill="auto"/>
              <w:spacing w:lineRule="auto" w:line="276" w:before="24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Lara Veronek</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PRESS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office</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404.agency za Croatia Rally</w:t>
            </w:r>
          </w:p>
          <w:p>
            <w:pPr>
              <w:pStyle w:val="Normal1"/>
              <w:keepNext w:val="false"/>
              <w:keepLines w:val="false"/>
              <w:widowControl w:val="false"/>
              <w:pBdr/>
              <w:shd w:val="clear" w:fill="auto"/>
              <w:spacing w:lineRule="auto" w:line="276"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563C1"/>
                <w:position w:val="0"/>
                <w:sz w:val="22"/>
                <w:sz w:val="22"/>
                <w:szCs w:val="22"/>
                <w:u w:val="none"/>
                <w:shd w:fill="auto" w:val="clear"/>
                <w:vertAlign w:val="baseline"/>
              </w:rPr>
              <w:t>lara.veronek@404.agency</w:t>
            </w:r>
          </w:p>
          <w:p>
            <w:pPr>
              <w:pStyle w:val="Normal1"/>
              <w:keepNext w:val="false"/>
              <w:keepLines w:val="false"/>
              <w:widowControl w:val="false"/>
              <w:pBdr/>
              <w:shd w:val="clear" w:fill="auto"/>
              <w:spacing w:lineRule="auto" w:line="276" w:before="24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+385 99 2166 778</w:t>
            </w:r>
          </w:p>
        </w:tc>
      </w:tr>
    </w:tbl>
    <w:p>
      <w:pPr>
        <w:pStyle w:val="Normal1"/>
        <w:keepNext w:val="false"/>
        <w:keepLines w:val="false"/>
        <w:pageBreakBefore w:val="false"/>
        <w:widowControl/>
        <w:pBdr/>
        <w:shd w:val="clear" w:fill="auto"/>
        <w:spacing w:lineRule="auto" w:line="276" w:before="0" w:after="16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
    </w:p>
    <w:sectPr>
      <w:headerReference w:type="default" r:id="rId7"/>
      <w:footerReference w:type="default" r:id="rId8"/>
      <w:type w:val="nextPage"/>
      <w:pgSz w:w="12240" w:h="15840"/>
      <w:pgMar w:left="1298" w:right="1440" w:gutter="0" w:header="708" w:top="2462" w:footer="680" w:bottom="264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6">
          <wp:simplePos x="0" y="0"/>
          <wp:positionH relativeFrom="column">
            <wp:posOffset>-877570</wp:posOffset>
          </wp:positionH>
          <wp:positionV relativeFrom="paragraph">
            <wp:posOffset>-941705</wp:posOffset>
          </wp:positionV>
          <wp:extent cx="7799705" cy="146177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11">
          <wp:simplePos x="0" y="0"/>
          <wp:positionH relativeFrom="column">
            <wp:posOffset>-878205</wp:posOffset>
          </wp:positionH>
          <wp:positionV relativeFrom="paragraph">
            <wp:posOffset>-426720</wp:posOffset>
          </wp:positionV>
          <wp:extent cx="7799705" cy="146177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hr-HR" w:eastAsia="zh-CN" w:bidi="hi-IN"/>
      </w:rPr>
    </w:rPrDefault>
    <w:pPrDefault>
      <w:pPr>
        <w:suppressAutoHyphens w:val="true"/>
      </w:pPr>
    </w:pPrDefault>
  </w:docDefaults>
  <w:style w:type="paragraph" w:styleId="Normal">
    <w:name w:val="Normal"/>
    <w:qFormat/>
    <w:pPr>
      <w:widowControl/>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Heading1">
    <w:name w:val="Heading 1"/>
    <w:basedOn w:val="Normal1"/>
    <w:next w:val="Normal1"/>
    <w:qFormat/>
    <w:pPr>
      <w:keepNext w:val="true"/>
      <w:keepLines/>
      <w:pageBreakBefore w:val="false"/>
      <w:widowControl/>
      <w:pBdr/>
      <w:shd w:val="clear" w:fill="auto"/>
      <w:spacing w:lineRule="auto" w:line="240" w:before="360" w:after="80"/>
      <w:ind w:left="0" w:right="0" w:hanging="0"/>
      <w:jc w:val="left"/>
    </w:pPr>
    <w:rPr>
      <w:rFonts w:ascii="Calibri" w:hAnsi="Calibri" w:eastAsia="Calibri" w:cs="Calibri"/>
      <w:b w:val="false"/>
      <w:i w:val="false"/>
      <w:caps w:val="false"/>
      <w:smallCaps w:val="false"/>
      <w:strike w:val="false"/>
      <w:dstrike w:val="false"/>
      <w:color w:val="2F5496"/>
      <w:position w:val="0"/>
      <w:sz w:val="40"/>
      <w:sz w:val="40"/>
      <w:szCs w:val="40"/>
      <w:u w:val="none"/>
      <w:shd w:fill="auto" w:val="clear"/>
      <w:vertAlign w:val="baseline"/>
    </w:rPr>
  </w:style>
  <w:style w:type="paragraph" w:styleId="Heading2">
    <w:name w:val="Heading 2"/>
    <w:basedOn w:val="Normal1"/>
    <w:next w:val="Normal1"/>
    <w:qFormat/>
    <w:pPr>
      <w:keepNext w:val="true"/>
      <w:keepLines/>
      <w:pageBreakBefore w:val="false"/>
      <w:widowControl/>
      <w:pBdr/>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32"/>
      <w:sz w:val="32"/>
      <w:szCs w:val="32"/>
      <w:u w:val="none"/>
      <w:shd w:fill="auto" w:val="clear"/>
      <w:vertAlign w:val="baseline"/>
    </w:rPr>
  </w:style>
  <w:style w:type="paragraph" w:styleId="Heading3">
    <w:name w:val="Heading 3"/>
    <w:basedOn w:val="Normal1"/>
    <w:next w:val="Normal1"/>
    <w:qFormat/>
    <w:pPr>
      <w:keepNext w:val="true"/>
      <w:keepLines/>
      <w:pageBreakBefore w:val="false"/>
      <w:widowControl/>
      <w:pBdr/>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pBdr/>
      <w:shd w:val="clear" w:fill="auto"/>
      <w:spacing w:lineRule="auto" w:line="240" w:before="80" w:after="40"/>
      <w:ind w:left="0" w:right="0" w:hanging="0"/>
      <w:jc w:val="left"/>
    </w:pPr>
    <w:rPr>
      <w:rFonts w:ascii="Calibri" w:hAnsi="Calibri" w:eastAsia="Calibri" w:cs="Calibri"/>
      <w:b w:val="false"/>
      <w:i/>
      <w:caps w:val="false"/>
      <w:smallCaps w:val="false"/>
      <w:strike w:val="false"/>
      <w:dstrike w:val="false"/>
      <w:color w:val="2F5496"/>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pBdr/>
      <w:shd w:val="clear" w:fill="auto"/>
      <w:spacing w:lineRule="auto" w:line="240" w:before="80" w:after="40"/>
      <w:ind w:left="0" w:right="0" w:hanging="0"/>
      <w:jc w:val="left"/>
    </w:pPr>
    <w:rPr>
      <w:rFonts w:ascii="Calibri" w:hAnsi="Calibri" w:eastAsia="Calibri" w:cs="Calibri"/>
      <w:b w:val="false"/>
      <w:i w:val="false"/>
      <w:caps w:val="false"/>
      <w:smallCaps w:val="false"/>
      <w:strike w:val="false"/>
      <w:dstrike w:val="false"/>
      <w:color w:val="2F5496"/>
      <w:position w:val="0"/>
      <w:sz w:val="24"/>
      <w:sz w:val="24"/>
      <w:szCs w:val="24"/>
      <w:u w:val="none"/>
      <w:shd w:fill="auto" w:val="clear"/>
      <w:vertAlign w:val="baseline"/>
    </w:rPr>
  </w:style>
  <w:style w:type="paragraph" w:styleId="Heading6">
    <w:name w:val="Heading 6"/>
    <w:basedOn w:val="Normal1"/>
    <w:next w:val="Normal1"/>
    <w:qFormat/>
    <w:pPr>
      <w:keepNext w:val="true"/>
      <w:keepLines/>
      <w:pageBreakBefore w:val="false"/>
      <w:widowControl/>
      <w:pBdr/>
      <w:shd w:val="clear" w:fill="auto"/>
      <w:spacing w:lineRule="auto" w:line="240" w:before="40" w:after="0"/>
      <w:ind w:left="0" w:right="0" w:hanging="0"/>
      <w:jc w:val="left"/>
    </w:pPr>
    <w:rPr>
      <w:rFonts w:ascii="Calibri" w:hAnsi="Calibri" w:eastAsia="Calibri" w:cs="Calibri"/>
      <w:b w:val="false"/>
      <w:i/>
      <w:caps w:val="false"/>
      <w:smallCaps w:val="false"/>
      <w:strike w:val="false"/>
      <w:dstrike w:val="false"/>
      <w:color w:val="595959"/>
      <w:position w:val="0"/>
      <w:sz w:val="24"/>
      <w:sz w:val="24"/>
      <w:szCs w:val="24"/>
      <w:u w:val="none"/>
      <w:shd w:fill="auto" w:val="clear"/>
      <w:vertAlign w:val="baseline"/>
    </w:rPr>
  </w:style>
  <w:style w:type="paragraph" w:styleId="Heading7">
    <w:name w:val="Heading 7"/>
    <w:basedOn w:val="LO-normal"/>
    <w:next w:val="LO-normal"/>
    <w:link w:val="Heading7Char"/>
    <w:uiPriority w:val="9"/>
    <w:semiHidden/>
    <w:unhideWhenUsed/>
    <w:qFormat/>
    <w:rsid w:val="008065d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LO-normal"/>
    <w:next w:val="LO-normal"/>
    <w:link w:val="Heading8Char"/>
    <w:uiPriority w:val="9"/>
    <w:semiHidden/>
    <w:unhideWhenUsed/>
    <w:qFormat/>
    <w:rsid w:val="008065d4"/>
    <w:pPr>
      <w:keepNext w:val="true"/>
      <w:keepLines/>
      <w:spacing w:before="240" w:after="0"/>
      <w:outlineLvl w:val="7"/>
    </w:pPr>
    <w:rPr>
      <w:rFonts w:eastAsia="" w:cs="" w:cstheme="majorBidi" w:eastAsiaTheme="majorEastAsia"/>
      <w:i/>
      <w:iCs/>
      <w:color w:val="272727" w:themeColor="text1" w:themeTint="d8"/>
    </w:rPr>
  </w:style>
  <w:style w:type="paragraph" w:styleId="Heading9">
    <w:name w:val="Heading 9"/>
    <w:basedOn w:val="LO-normal"/>
    <w:next w:val="LO-normal"/>
    <w:link w:val="Heading9Char"/>
    <w:uiPriority w:val="9"/>
    <w:semiHidden/>
    <w:unhideWhenUsed/>
    <w:qFormat/>
    <w:rsid w:val="008065d4"/>
    <w:pPr>
      <w:keepNext w:val="true"/>
      <w:keepLines/>
      <w:spacing w:before="24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065d4"/>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8065d4"/>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8065d4"/>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8065d4"/>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8065d4"/>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8065d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065d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065d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065d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065d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065d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065d4"/>
    <w:rPr>
      <w:i/>
      <w:iCs/>
      <w:color w:val="404040" w:themeColor="text1" w:themeTint="bf"/>
    </w:rPr>
  </w:style>
  <w:style w:type="character" w:styleId="IntenseEmphasis">
    <w:name w:val="Intense Emphasis"/>
    <w:basedOn w:val="DefaultParagraphFont"/>
    <w:uiPriority w:val="21"/>
    <w:qFormat/>
    <w:rsid w:val="008065d4"/>
    <w:rPr>
      <w:i/>
      <w:iCs/>
      <w:color w:val="2F5496" w:themeColor="accent1" w:themeShade="bf"/>
    </w:rPr>
  </w:style>
  <w:style w:type="character" w:styleId="IntenseQuoteChar" w:customStyle="1">
    <w:name w:val="Intense Quote Char"/>
    <w:basedOn w:val="DefaultParagraphFont"/>
    <w:link w:val="IntenseQuote"/>
    <w:uiPriority w:val="30"/>
    <w:qFormat/>
    <w:rsid w:val="008065d4"/>
    <w:rPr>
      <w:i/>
      <w:iCs/>
      <w:color w:val="2F5496" w:themeColor="accent1" w:themeShade="bf"/>
    </w:rPr>
  </w:style>
  <w:style w:type="character" w:styleId="IntenseReference">
    <w:name w:val="Intense Reference"/>
    <w:basedOn w:val="DefaultParagraphFont"/>
    <w:uiPriority w:val="32"/>
    <w:qFormat/>
    <w:rsid w:val="008065d4"/>
    <w:rPr>
      <w:b/>
      <w:bCs/>
      <w:smallCaps/>
      <w:color w:val="2F5496" w:themeColor="accent1" w:themeShade="bf"/>
      <w:spacing w:val="5"/>
    </w:rPr>
  </w:style>
  <w:style w:type="character" w:styleId="HeaderChar" w:customStyle="1">
    <w:name w:val="Header Char"/>
    <w:basedOn w:val="DefaultParagraphFont"/>
    <w:link w:val="Header"/>
    <w:uiPriority w:val="99"/>
    <w:qFormat/>
    <w:rsid w:val="008065d4"/>
    <w:rPr/>
  </w:style>
  <w:style w:type="character" w:styleId="FooterChar" w:customStyle="1">
    <w:name w:val="Footer Char"/>
    <w:basedOn w:val="DefaultParagraphFont"/>
    <w:link w:val="Footer"/>
    <w:uiPriority w:val="99"/>
    <w:qFormat/>
    <w:rsid w:val="008065d4"/>
    <w:rPr/>
  </w:style>
  <w:style w:type="character" w:styleId="InternetLink">
    <w:name w:val="Hyperlink"/>
    <w:basedOn w:val="DefaultParagraphFont"/>
    <w:uiPriority w:val="99"/>
    <w:unhideWhenUsed/>
    <w:rsid w:val="001c7acb"/>
    <w:rPr>
      <w:color w:val="0563C1" w:themeColor="hyperlink"/>
      <w:u w:val="single"/>
    </w:rPr>
  </w:style>
  <w:style w:type="character" w:styleId="UnresolvedMention">
    <w:name w:val="Unresolved Mention"/>
    <w:basedOn w:val="DefaultParagraphFont"/>
    <w:uiPriority w:val="99"/>
    <w:semiHidden/>
    <w:unhideWhenUsed/>
    <w:qFormat/>
    <w:rsid w:val="001c7acb"/>
    <w:rPr>
      <w:color w:val="605E5C"/>
      <w:shd w:fill="E1DFDD" w:val="clear"/>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Normal1" w:default="1">
    <w:name w:val="LO-normal0"/>
    <w:qFormat/>
    <w:pPr>
      <w:widowControl/>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Title">
    <w:name w:val="Title"/>
    <w:basedOn w:val="Normal1"/>
    <w:next w:val="Normal1"/>
    <w:qFormat/>
    <w:pPr>
      <w:keepNext w:val="false"/>
      <w:keepLines w:val="false"/>
      <w:pageBreakBefore w:val="false"/>
      <w:widowControl/>
      <w:pBdr/>
      <w:shd w:val="clear" w:fill="auto"/>
      <w:spacing w:lineRule="auto" w:line="240" w:before="0" w:after="80"/>
      <w:ind w:left="0" w:right="0" w:hanging="0"/>
      <w:jc w:val="left"/>
    </w:pPr>
    <w:rPr>
      <w:rFonts w:ascii="Calibri" w:hAnsi="Calibri" w:eastAsia="Calibri" w:cs="Calibri"/>
      <w:b w:val="false"/>
      <w:i w:val="false"/>
      <w:caps w:val="false"/>
      <w:smallCaps w:val="false"/>
      <w:strike w:val="false"/>
      <w:dstrike w:val="false"/>
      <w:color w:val="000000"/>
      <w:position w:val="0"/>
      <w:sz w:val="56"/>
      <w:sz w:val="56"/>
      <w:szCs w:val="56"/>
      <w:u w:val="none"/>
      <w:shd w:fill="auto" w:val="clear"/>
      <w:vertAlign w:val="baseline"/>
    </w:rPr>
  </w:style>
  <w:style w:type="paragraph" w:styleId="Caption1">
    <w:name w:val="caption"/>
    <w:basedOn w:val="LO-normal"/>
    <w:qFormat/>
    <w:pPr>
      <w:suppressLineNumbers/>
      <w:spacing w:before="120" w:after="120"/>
    </w:pPr>
    <w:rPr>
      <w:rFonts w:cs="Arial Unicode MS"/>
      <w:i/>
      <w:iCs/>
    </w:rPr>
  </w:style>
  <w:style w:type="paragraph" w:styleId="LO-normal" w:customStyle="1">
    <w:name w:val="LO-normal"/>
    <w:qFormat/>
    <w:pPr>
      <w:widowControl/>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Quote">
    <w:name w:val="Quote"/>
    <w:basedOn w:val="LO-normal"/>
    <w:next w:val="LO-normal"/>
    <w:link w:val="QuoteChar"/>
    <w:uiPriority w:val="29"/>
    <w:qFormat/>
    <w:rsid w:val="008065d4"/>
    <w:pPr>
      <w:spacing w:before="160" w:after="160"/>
      <w:jc w:val="center"/>
    </w:pPr>
    <w:rPr>
      <w:i/>
      <w:iCs/>
      <w:color w:val="404040" w:themeColor="text1" w:themeTint="bf"/>
    </w:rPr>
  </w:style>
  <w:style w:type="paragraph" w:styleId="ListParagraph">
    <w:name w:val="List Paragraph"/>
    <w:basedOn w:val="LO-normal"/>
    <w:uiPriority w:val="34"/>
    <w:qFormat/>
    <w:rsid w:val="008065d4"/>
    <w:pPr>
      <w:spacing w:before="0" w:after="160"/>
      <w:ind w:left="720" w:hanging="0"/>
      <w:contextualSpacing/>
    </w:pPr>
    <w:rPr/>
  </w:style>
  <w:style w:type="paragraph" w:styleId="IntenseQuote">
    <w:name w:val="Intense Quote"/>
    <w:basedOn w:val="LO-normal"/>
    <w:next w:val="LO-normal"/>
    <w:link w:val="IntenseQuoteChar"/>
    <w:uiPriority w:val="30"/>
    <w:qFormat/>
    <w:rsid w:val="008065d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8065d4"/>
    <w:pPr>
      <w:tabs>
        <w:tab w:val="clear" w:pos="720"/>
        <w:tab w:val="center" w:pos="4680" w:leader="none"/>
        <w:tab w:val="right" w:pos="9360" w:leader="none"/>
      </w:tabs>
      <w:spacing w:lineRule="auto" w:line="240" w:before="0" w:after="0"/>
    </w:pPr>
    <w:rPr/>
  </w:style>
  <w:style w:type="paragraph" w:styleId="Footer">
    <w:name w:val="Footer"/>
    <w:basedOn w:val="LO-normal"/>
    <w:link w:val="FooterChar"/>
    <w:uiPriority w:val="99"/>
    <w:unhideWhenUsed/>
    <w:rsid w:val="008065d4"/>
    <w:pPr>
      <w:tabs>
        <w:tab w:val="clear" w:pos="720"/>
        <w:tab w:val="center" w:pos="4680" w:leader="none"/>
        <w:tab w:val="right" w:pos="9360" w:leader="none"/>
      </w:tabs>
      <w:spacing w:lineRule="auto" w:line="240" w:before="0" w:after="0"/>
    </w:pPr>
    <w:rPr/>
  </w:style>
  <w:style w:type="paragraph" w:styleId="Subtitle">
    <w:name w:val="Subtitle"/>
    <w:basedOn w:val="Normal1"/>
    <w:next w:val="Normal1"/>
    <w:qFormat/>
    <w:pPr>
      <w:keepNext w:val="false"/>
      <w:keepLines w:val="false"/>
      <w:pageBreakBefore w:val="false"/>
      <w:widowControl/>
      <w:pBdr/>
      <w:shd w:val="clear" w:fill="auto"/>
      <w:spacing w:lineRule="auto" w:line="276" w:before="0" w:after="160"/>
      <w:ind w:left="0" w:right="0" w:hanging="0"/>
      <w:jc w:val="left"/>
    </w:pPr>
    <w:rPr>
      <w:rFonts w:ascii="Calibri" w:hAnsi="Calibri" w:eastAsia="Calibri" w:cs="Calibri"/>
      <w:b w:val="false"/>
      <w:i w:val="false"/>
      <w:caps w:val="false"/>
      <w:smallCaps w:val="false"/>
      <w:strike w:val="false"/>
      <w:dstrike w:val="false"/>
      <w:color w:val="595959"/>
      <w:position w:val="0"/>
      <w:sz w:val="28"/>
      <w:sz w:val="28"/>
      <w:szCs w:val="28"/>
      <w:u w:val="none"/>
      <w:shd w:fill="auto" w:val="clear"/>
      <w:vertAlign w:val="baseline"/>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ally-croatia.com/" TargetMode="External"/><Relationship Id="rId3" Type="http://schemas.openxmlformats.org/officeDocument/2006/relationships/hyperlink" Target="http://www.donut3logy.eu/" TargetMode="External"/><Relationship Id="rId4" Type="http://schemas.openxmlformats.org/officeDocument/2006/relationships/hyperlink" Target="https://www.eventim.hr/artist/donut-3logy/" TargetMode="External"/><Relationship Id="rId5" Type="http://schemas.openxmlformats.org/officeDocument/2006/relationships/hyperlink" Target="https://www.eventim.hr/artist/donut-3logy/" TargetMode="External"/><Relationship Id="rId6" Type="http://schemas.openxmlformats.org/officeDocument/2006/relationships/hyperlink" Target="http://www.rally-croatia.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7DEsnlUU2gXlQq0aftur+BHL4Sw==">CgMxLjA4AHIhMV9MMkswamw5emJzSVZzZzFTYWN2OVUzYmEtZkZmRklk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31</TotalTime>
  <Application>LibreOffice/7.5.0.3$MacOSX_AARCH64 LibreOffice_project/c21113d003cd3efa8c53188764377a8272d9d6de</Application>
  <AppVersion>15.0000</AppVersion>
  <Pages>5</Pages>
  <Words>1577</Words>
  <Characters>8579</Characters>
  <CharactersWithSpaces>10134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2025-09-22T19:27:00Z</dcterms:created>
  <dc:creator>Martin Pavrlisak</dc:creator>
  <dc:description/>
  <dc:language>hr-HR</dc:language>
  <cp:lastModifiedBy/>
  <dcterms:modified xsi:type="dcterms:W3CDTF">2025-09-23T22:32:54Z</dcterms:modified>
  <cp:revision>2</cp:revision>
  <dc:subject/>
  <dc:title/>
</cp:coreProperties>
</file>