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D2299" w14:textId="60B2D42E" w:rsidR="00BD2A3E" w:rsidRPr="0092289B" w:rsidRDefault="00BD2A3E" w:rsidP="009252F3">
      <w:pPr>
        <w:pStyle w:val="RallyHeading002"/>
        <w:spacing w:before="120"/>
        <w:jc w:val="center"/>
        <w:rPr>
          <w:rFonts w:ascii="Arial Narrow" w:hAnsi="Arial Narrow" w:cs="Futura Medium"/>
          <w:sz w:val="36"/>
          <w:szCs w:val="36"/>
          <w:u w:val="none"/>
          <w:lang w:val="en-US"/>
        </w:rPr>
      </w:pPr>
      <w:r w:rsidRPr="0092289B">
        <w:rPr>
          <w:rFonts w:ascii="Arial Narrow" w:hAnsi="Arial Narrow" w:cs="Futura Medium"/>
          <w:sz w:val="36"/>
          <w:szCs w:val="36"/>
          <w:u w:val="none"/>
          <w:lang w:val="en-US"/>
        </w:rPr>
        <w:t>reconnaissance only registration FORM</w:t>
      </w:r>
    </w:p>
    <w:p w14:paraId="181505B3" w14:textId="77777777" w:rsidR="00BD2A3E" w:rsidRPr="0092289B" w:rsidRDefault="00BD2A3E" w:rsidP="0092289B">
      <w:pPr>
        <w:pStyle w:val="StandardWeb"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92289B">
        <w:rPr>
          <w:rFonts w:ascii="Arial Narrow" w:hAnsi="Arial Narrow" w:cs="Arial"/>
          <w:sz w:val="24"/>
          <w:szCs w:val="24"/>
          <w:lang w:val="et-EE" w:eastAsia="en-US"/>
        </w:rPr>
        <w:t xml:space="preserve">To be filled in by the competitors </w:t>
      </w:r>
      <w:r w:rsidRPr="0092289B">
        <w:rPr>
          <w:rFonts w:ascii="Arial Narrow" w:hAnsi="Arial Narrow" w:cs="Arial"/>
          <w:sz w:val="24"/>
          <w:szCs w:val="24"/>
          <w:lang w:eastAsia="en-US"/>
        </w:rPr>
        <w:t xml:space="preserve">not entered in the rally </w:t>
      </w:r>
      <w:r w:rsidRPr="0092289B">
        <w:rPr>
          <w:rFonts w:ascii="Arial Narrow" w:hAnsi="Arial Narrow" w:cs="Arial"/>
          <w:sz w:val="24"/>
          <w:szCs w:val="24"/>
          <w:lang w:val="et-EE" w:eastAsia="en-US"/>
        </w:rPr>
        <w:t>but willing to</w:t>
      </w:r>
      <w:r w:rsidRPr="0092289B">
        <w:rPr>
          <w:rFonts w:ascii="Arial Narrow" w:hAnsi="Arial Narrow" w:cs="Arial"/>
          <w:sz w:val="24"/>
          <w:szCs w:val="24"/>
          <w:lang w:eastAsia="en-US"/>
        </w:rPr>
        <w:t xml:space="preserve"> take part in the reconnaissance. </w:t>
      </w:r>
    </w:p>
    <w:p w14:paraId="79886DC1" w14:textId="77777777" w:rsidR="00BD2A3E" w:rsidRPr="0092289B" w:rsidRDefault="00BD2A3E" w:rsidP="0092289B">
      <w:pPr>
        <w:jc w:val="both"/>
        <w:rPr>
          <w:rFonts w:ascii="Arial Narrow" w:hAnsi="Arial Narrow" w:cs="Arial"/>
        </w:rPr>
      </w:pPr>
      <w:r w:rsidRPr="0092289B">
        <w:rPr>
          <w:rFonts w:ascii="Arial Narrow" w:hAnsi="Arial Narrow" w:cs="Arial"/>
        </w:rPr>
        <w:t>Any driver taking part in reconnaissance must respect the relevant regulations (see 20</w:t>
      </w:r>
      <w:r w:rsidRPr="0092289B">
        <w:rPr>
          <w:rFonts w:ascii="Arial Narrow" w:hAnsi="Arial Narrow" w:cs="Arial"/>
          <w:lang w:val="et-EE"/>
        </w:rPr>
        <w:t>21</w:t>
      </w:r>
      <w:r w:rsidRPr="0092289B">
        <w:rPr>
          <w:rFonts w:ascii="Arial Narrow" w:hAnsi="Arial Narrow" w:cs="Arial"/>
        </w:rPr>
        <w:t xml:space="preserve"> FIA WRC Sporting Regulations and 20</w:t>
      </w:r>
      <w:r w:rsidRPr="0092289B">
        <w:rPr>
          <w:rFonts w:ascii="Arial Narrow" w:hAnsi="Arial Narrow" w:cs="Arial"/>
          <w:lang w:val="et-EE"/>
        </w:rPr>
        <w:t>21 WRC</w:t>
      </w:r>
      <w:r w:rsidRPr="0092289B">
        <w:rPr>
          <w:rFonts w:ascii="Arial Narrow" w:hAnsi="Arial Narrow" w:cs="Arial"/>
        </w:rPr>
        <w:t xml:space="preserve"> </w:t>
      </w:r>
      <w:r w:rsidRPr="0092289B">
        <w:rPr>
          <w:rFonts w:ascii="Arial Narrow" w:hAnsi="Arial Narrow" w:cs="Arial"/>
          <w:lang w:val="hr-HR"/>
        </w:rPr>
        <w:t>Croatia Rally</w:t>
      </w:r>
      <w:r w:rsidRPr="0092289B">
        <w:rPr>
          <w:rFonts w:ascii="Arial Narrow" w:hAnsi="Arial Narrow" w:cs="Arial"/>
        </w:rPr>
        <w:t xml:space="preserve"> Supplementary Regulations). </w:t>
      </w:r>
    </w:p>
    <w:p w14:paraId="01E77B21" w14:textId="1042321D" w:rsidR="00BD2A3E" w:rsidRPr="0092289B" w:rsidRDefault="00BD2A3E" w:rsidP="0092289B">
      <w:pPr>
        <w:jc w:val="both"/>
        <w:rPr>
          <w:rFonts w:ascii="Arial Narrow" w:hAnsi="Arial Narrow" w:cs="Arial"/>
        </w:rPr>
      </w:pPr>
      <w:r w:rsidRPr="0092289B">
        <w:rPr>
          <w:rFonts w:ascii="Arial Narrow" w:hAnsi="Arial Narrow" w:cs="Arial"/>
          <w:lang w:val="et-EE"/>
        </w:rPr>
        <w:t>The completed r</w:t>
      </w:r>
      <w:r w:rsidRPr="0092289B">
        <w:rPr>
          <w:rFonts w:ascii="Arial Narrow" w:hAnsi="Arial Narrow" w:cs="Arial"/>
        </w:rPr>
        <w:t xml:space="preserve">egistration form must be returned to </w:t>
      </w:r>
      <w:r w:rsidRPr="0092289B">
        <w:rPr>
          <w:rFonts w:ascii="Arial Narrow" w:hAnsi="Arial Narrow" w:cs="Arial"/>
          <w:lang w:val="et-EE"/>
        </w:rPr>
        <w:t xml:space="preserve">the Organiser’s e-mail </w:t>
      </w:r>
      <w:hyperlink r:id="rId8" w:history="1">
        <w:r w:rsidRPr="0092289B">
          <w:rPr>
            <w:rStyle w:val="Hiperveza"/>
            <w:rFonts w:ascii="Arial Narrow" w:hAnsi="Arial Narrow" w:cs="Arial"/>
            <w:lang w:val="et-EE"/>
          </w:rPr>
          <w:t>info@rally-croatia.com</w:t>
        </w:r>
      </w:hyperlink>
      <w:r w:rsidRPr="0092289B">
        <w:rPr>
          <w:rFonts w:ascii="Arial Narrow" w:hAnsi="Arial Narrow" w:cs="Arial"/>
          <w:lang w:val="et-EE"/>
        </w:rPr>
        <w:t xml:space="preserve"> </w:t>
      </w:r>
      <w:r w:rsidRPr="0092289B">
        <w:rPr>
          <w:rFonts w:ascii="Arial Narrow" w:hAnsi="Arial Narrow" w:cs="Arial"/>
        </w:rPr>
        <w:t xml:space="preserve">by </w:t>
      </w:r>
      <w:r w:rsidRPr="0092289B">
        <w:rPr>
          <w:rFonts w:ascii="Arial Narrow" w:hAnsi="Arial Narrow" w:cs="Arial"/>
          <w:lang w:val="et-EE"/>
        </w:rPr>
        <w:t>Thursday 8 April</w:t>
      </w:r>
      <w:r w:rsidR="009252F3" w:rsidRPr="0092289B">
        <w:rPr>
          <w:rFonts w:ascii="Arial Narrow" w:hAnsi="Arial Narrow" w:cs="Arial"/>
          <w:lang w:val="et-EE"/>
        </w:rPr>
        <w:t>.</w:t>
      </w:r>
    </w:p>
    <w:p w14:paraId="286B57C3" w14:textId="77777777" w:rsidR="00BD2A3E" w:rsidRPr="0092289B" w:rsidRDefault="00BD2A3E" w:rsidP="0092289B">
      <w:pPr>
        <w:jc w:val="both"/>
        <w:rPr>
          <w:rFonts w:ascii="Arial Narrow" w:hAnsi="Arial Narrow" w:cs="Arial"/>
        </w:rPr>
      </w:pPr>
      <w:r w:rsidRPr="0092289B">
        <w:rPr>
          <w:rFonts w:ascii="Arial Narrow" w:hAnsi="Arial Narrow" w:cs="Arial"/>
        </w:rPr>
        <w:t xml:space="preserve">The registration application will only be accepted if accompanied by the “Reconnaissance Only” fees. </w:t>
      </w:r>
    </w:p>
    <w:p w14:paraId="3912A537" w14:textId="70238AF2" w:rsidR="00BD2A3E" w:rsidRPr="0092289B" w:rsidRDefault="00BD2A3E" w:rsidP="0092289B">
      <w:pPr>
        <w:jc w:val="both"/>
        <w:rPr>
          <w:rFonts w:ascii="Arial Narrow" w:hAnsi="Arial Narrow" w:cs="Arial"/>
          <w:color w:val="000000"/>
        </w:rPr>
      </w:pPr>
      <w:r w:rsidRPr="0092289B">
        <w:rPr>
          <w:rFonts w:ascii="Arial Narrow" w:hAnsi="Arial Narrow"/>
        </w:rPr>
        <w:t xml:space="preserve">Registration for reconnaissance will take place </w:t>
      </w:r>
      <w:r w:rsidRPr="0092289B">
        <w:rPr>
          <w:rFonts w:ascii="Arial Narrow" w:hAnsi="Arial Narrow"/>
          <w:lang w:val="et-EE"/>
        </w:rPr>
        <w:t xml:space="preserve">on </w:t>
      </w:r>
      <w:r w:rsidRPr="0092289B">
        <w:rPr>
          <w:rFonts w:ascii="Arial Narrow" w:hAnsi="Arial Narrow"/>
          <w:color w:val="000000"/>
        </w:rPr>
        <w:t xml:space="preserve">Tuesday 20 April at 08:00 </w:t>
      </w:r>
      <w:r w:rsidR="00F64367">
        <w:rPr>
          <w:rFonts w:ascii="Arial Narrow" w:hAnsi="Arial Narrow"/>
          <w:color w:val="000000"/>
        </w:rPr>
        <w:t>-</w:t>
      </w:r>
      <w:r w:rsidRPr="0092289B">
        <w:rPr>
          <w:rFonts w:ascii="Arial Narrow" w:hAnsi="Arial Narrow"/>
          <w:color w:val="000000"/>
        </w:rPr>
        <w:t xml:space="preserve"> 19:00 and Wednesday 21 April at 07:00 </w:t>
      </w:r>
      <w:r w:rsidR="00F64367">
        <w:rPr>
          <w:rFonts w:ascii="Arial Narrow" w:hAnsi="Arial Narrow"/>
          <w:color w:val="000000"/>
        </w:rPr>
        <w:t>-</w:t>
      </w:r>
      <w:r w:rsidRPr="0092289B">
        <w:rPr>
          <w:rFonts w:ascii="Arial Narrow" w:hAnsi="Arial Narrow"/>
          <w:color w:val="000000"/>
        </w:rPr>
        <w:t xml:space="preserve"> 09:00 </w:t>
      </w:r>
      <w:r w:rsidRPr="0092289B">
        <w:rPr>
          <w:rFonts w:ascii="Arial Narrow" w:hAnsi="Arial Narrow" w:cs="Arial"/>
          <w:lang w:val="et-EE"/>
        </w:rPr>
        <w:t>in</w:t>
      </w:r>
      <w:r w:rsidRPr="0092289B">
        <w:rPr>
          <w:rFonts w:ascii="Arial Narrow" w:hAnsi="Arial Narrow" w:cs="Arial"/>
        </w:rPr>
        <w:t xml:space="preserve"> the Rally </w:t>
      </w:r>
      <w:r w:rsidRPr="0092289B">
        <w:rPr>
          <w:rFonts w:ascii="Arial Narrow" w:hAnsi="Arial Narrow" w:cs="Arial"/>
          <w:lang w:val="et-EE"/>
        </w:rPr>
        <w:t>Office by o</w:t>
      </w:r>
      <w:r w:rsidRPr="0092289B">
        <w:rPr>
          <w:rFonts w:ascii="Arial Narrow" w:hAnsi="Arial Narrow" w:cs="Arial"/>
          <w:color w:val="000000"/>
        </w:rPr>
        <w:t>ne nominated representative from the team.</w:t>
      </w:r>
    </w:p>
    <w:p w14:paraId="1B590381" w14:textId="77777777" w:rsidR="00BD2A3E" w:rsidRPr="009252F3" w:rsidRDefault="00BD2A3E" w:rsidP="00BD2A3E">
      <w:pPr>
        <w:rPr>
          <w:rFonts w:ascii="Arial Narrow" w:hAnsi="Arial Narrow"/>
        </w:rPr>
      </w:pP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6"/>
        <w:gridCol w:w="3604"/>
        <w:gridCol w:w="3449"/>
      </w:tblGrid>
      <w:tr w:rsidR="00BD2A3E" w:rsidRPr="0092289B" w14:paraId="233544F2" w14:textId="77777777" w:rsidTr="009252F3">
        <w:trPr>
          <w:trHeight w:val="383"/>
          <w:jc w:val="center"/>
        </w:trPr>
        <w:tc>
          <w:tcPr>
            <w:tcW w:w="2816" w:type="dxa"/>
            <w:shd w:val="clear" w:color="auto" w:fill="202A44"/>
            <w:noWrap/>
            <w:vAlign w:val="center"/>
            <w:hideMark/>
          </w:tcPr>
          <w:p w14:paraId="40E81B25" w14:textId="77777777" w:rsidR="00BD2A3E" w:rsidRPr="0092289B" w:rsidRDefault="00BD2A3E" w:rsidP="00F873AE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604" w:type="dxa"/>
            <w:shd w:val="clear" w:color="auto" w:fill="202A44"/>
            <w:vAlign w:val="center"/>
          </w:tcPr>
          <w:p w14:paraId="23662586" w14:textId="77777777" w:rsidR="00BD2A3E" w:rsidRPr="0092289B" w:rsidRDefault="00BD2A3E" w:rsidP="00F873A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b/>
                <w:bCs/>
                <w:sz w:val="20"/>
                <w:szCs w:val="20"/>
              </w:rPr>
              <w:t>FIRST DRIVER</w:t>
            </w:r>
          </w:p>
        </w:tc>
        <w:tc>
          <w:tcPr>
            <w:tcW w:w="3449" w:type="dxa"/>
            <w:shd w:val="clear" w:color="auto" w:fill="202A44"/>
            <w:vAlign w:val="center"/>
          </w:tcPr>
          <w:p w14:paraId="20BA394F" w14:textId="77777777" w:rsidR="00BD2A3E" w:rsidRPr="0092289B" w:rsidRDefault="00BD2A3E" w:rsidP="00F873A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b/>
                <w:bCs/>
                <w:sz w:val="20"/>
                <w:szCs w:val="20"/>
              </w:rPr>
              <w:t>CO-DRIVER</w:t>
            </w:r>
          </w:p>
        </w:tc>
      </w:tr>
      <w:tr w:rsidR="00BD2A3E" w:rsidRPr="0092289B" w14:paraId="7DB8C4EC" w14:textId="77777777" w:rsidTr="009252F3">
        <w:trPr>
          <w:trHeight w:val="326"/>
          <w:jc w:val="center"/>
        </w:trPr>
        <w:tc>
          <w:tcPr>
            <w:tcW w:w="2816" w:type="dxa"/>
            <w:shd w:val="clear" w:color="auto" w:fill="auto"/>
            <w:noWrap/>
            <w:vAlign w:val="center"/>
            <w:hideMark/>
          </w:tcPr>
          <w:p w14:paraId="4DA2C910" w14:textId="77777777" w:rsidR="00BD2A3E" w:rsidRPr="0092289B" w:rsidRDefault="00BD2A3E" w:rsidP="00F873A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790839C9" w14:textId="77777777" w:rsidR="00BD2A3E" w:rsidRPr="0092289B" w:rsidRDefault="00BD2A3E" w:rsidP="00F873A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auto"/>
            <w:noWrap/>
            <w:vAlign w:val="center"/>
            <w:hideMark/>
          </w:tcPr>
          <w:p w14:paraId="4B9DBF17" w14:textId="77777777" w:rsidR="00BD2A3E" w:rsidRPr="0092289B" w:rsidRDefault="00BD2A3E" w:rsidP="00F873AE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2A3E" w:rsidRPr="0092289B" w14:paraId="440C6D87" w14:textId="77777777" w:rsidTr="009252F3">
        <w:trPr>
          <w:trHeight w:val="326"/>
          <w:jc w:val="center"/>
        </w:trPr>
        <w:tc>
          <w:tcPr>
            <w:tcW w:w="2816" w:type="dxa"/>
            <w:shd w:val="clear" w:color="auto" w:fill="auto"/>
            <w:noWrap/>
            <w:vAlign w:val="center"/>
            <w:hideMark/>
          </w:tcPr>
          <w:p w14:paraId="34677D55" w14:textId="77777777" w:rsidR="00BD2A3E" w:rsidRPr="0092289B" w:rsidRDefault="00BD2A3E" w:rsidP="00F873A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013FF96E" w14:textId="77777777" w:rsidR="00BD2A3E" w:rsidRPr="0092289B" w:rsidRDefault="00BD2A3E" w:rsidP="00F873A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auto"/>
            <w:noWrap/>
            <w:vAlign w:val="center"/>
            <w:hideMark/>
          </w:tcPr>
          <w:p w14:paraId="0E509262" w14:textId="77777777" w:rsidR="00BD2A3E" w:rsidRPr="0092289B" w:rsidRDefault="00BD2A3E" w:rsidP="00F873A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BD2A3E" w:rsidRPr="0092289B" w14:paraId="65C0566B" w14:textId="77777777" w:rsidTr="009252F3">
        <w:trPr>
          <w:trHeight w:val="326"/>
          <w:jc w:val="center"/>
        </w:trPr>
        <w:tc>
          <w:tcPr>
            <w:tcW w:w="2816" w:type="dxa"/>
            <w:shd w:val="clear" w:color="auto" w:fill="auto"/>
            <w:noWrap/>
            <w:vAlign w:val="center"/>
          </w:tcPr>
          <w:p w14:paraId="2BD2B4AA" w14:textId="77777777" w:rsidR="00BD2A3E" w:rsidRPr="0092289B" w:rsidRDefault="00BD2A3E" w:rsidP="00F873A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Postal address 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4D69AD08" w14:textId="77777777" w:rsidR="00BD2A3E" w:rsidRPr="0092289B" w:rsidRDefault="00BD2A3E" w:rsidP="00F873A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auto"/>
            <w:noWrap/>
            <w:vAlign w:val="center"/>
          </w:tcPr>
          <w:p w14:paraId="6A1FEC7D" w14:textId="77777777" w:rsidR="00BD2A3E" w:rsidRPr="0092289B" w:rsidRDefault="00BD2A3E" w:rsidP="00F873A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  <w:tr w:rsidR="00BD2A3E" w:rsidRPr="0092289B" w14:paraId="24617069" w14:textId="77777777" w:rsidTr="009252F3">
        <w:trPr>
          <w:trHeight w:val="326"/>
          <w:jc w:val="center"/>
        </w:trPr>
        <w:tc>
          <w:tcPr>
            <w:tcW w:w="2816" w:type="dxa"/>
            <w:shd w:val="clear" w:color="auto" w:fill="auto"/>
            <w:noWrap/>
            <w:vAlign w:val="center"/>
          </w:tcPr>
          <w:p w14:paraId="1EC02D00" w14:textId="77777777" w:rsidR="00BD2A3E" w:rsidRPr="0092289B" w:rsidRDefault="00BD2A3E" w:rsidP="00F873A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4D8B2294" w14:textId="77777777" w:rsidR="00BD2A3E" w:rsidRPr="0092289B" w:rsidRDefault="00BD2A3E" w:rsidP="00F873A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auto"/>
            <w:noWrap/>
            <w:vAlign w:val="center"/>
          </w:tcPr>
          <w:p w14:paraId="6DBA6FD7" w14:textId="77777777" w:rsidR="00BD2A3E" w:rsidRPr="0092289B" w:rsidRDefault="00BD2A3E" w:rsidP="00F873A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  <w:tr w:rsidR="00BD2A3E" w:rsidRPr="0092289B" w14:paraId="40D5CDBA" w14:textId="77777777" w:rsidTr="009252F3">
        <w:trPr>
          <w:trHeight w:val="326"/>
          <w:jc w:val="center"/>
        </w:trPr>
        <w:tc>
          <w:tcPr>
            <w:tcW w:w="2816" w:type="dxa"/>
            <w:shd w:val="clear" w:color="auto" w:fill="auto"/>
            <w:noWrap/>
            <w:vAlign w:val="center"/>
          </w:tcPr>
          <w:p w14:paraId="492235CC" w14:textId="77777777" w:rsidR="00BD2A3E" w:rsidRPr="0092289B" w:rsidRDefault="00BD2A3E" w:rsidP="00F873A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sz w:val="20"/>
                <w:szCs w:val="20"/>
              </w:rPr>
              <w:t>Mobile phone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4076C227" w14:textId="77777777" w:rsidR="00BD2A3E" w:rsidRPr="0092289B" w:rsidRDefault="00BD2A3E" w:rsidP="00F873A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auto"/>
            <w:noWrap/>
            <w:vAlign w:val="center"/>
          </w:tcPr>
          <w:p w14:paraId="2703335A" w14:textId="77777777" w:rsidR="00BD2A3E" w:rsidRPr="0092289B" w:rsidRDefault="00BD2A3E" w:rsidP="00F873A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  <w:tr w:rsidR="00BD2A3E" w:rsidRPr="0092289B" w14:paraId="721EC7AF" w14:textId="77777777" w:rsidTr="009252F3">
        <w:trPr>
          <w:trHeight w:val="326"/>
          <w:jc w:val="center"/>
        </w:trPr>
        <w:tc>
          <w:tcPr>
            <w:tcW w:w="2816" w:type="dxa"/>
            <w:shd w:val="clear" w:color="auto" w:fill="auto"/>
            <w:noWrap/>
            <w:vAlign w:val="center"/>
          </w:tcPr>
          <w:p w14:paraId="65421DBA" w14:textId="77777777" w:rsidR="00BD2A3E" w:rsidRPr="0092289B" w:rsidRDefault="00BD2A3E" w:rsidP="00F873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sz w:val="20"/>
                <w:szCs w:val="20"/>
              </w:rPr>
              <w:t>E-mail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347B5B83" w14:textId="77777777" w:rsidR="00BD2A3E" w:rsidRPr="0092289B" w:rsidRDefault="00BD2A3E" w:rsidP="00F873A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auto"/>
            <w:noWrap/>
            <w:vAlign w:val="center"/>
          </w:tcPr>
          <w:p w14:paraId="7B727C7D" w14:textId="77777777" w:rsidR="00BD2A3E" w:rsidRPr="0092289B" w:rsidRDefault="00BD2A3E" w:rsidP="00F873A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  <w:tr w:rsidR="00BD2A3E" w:rsidRPr="0092289B" w14:paraId="1CCCB223" w14:textId="77777777" w:rsidTr="009252F3">
        <w:trPr>
          <w:trHeight w:val="326"/>
          <w:jc w:val="center"/>
        </w:trPr>
        <w:tc>
          <w:tcPr>
            <w:tcW w:w="2816" w:type="dxa"/>
            <w:shd w:val="clear" w:color="auto" w:fill="auto"/>
            <w:noWrap/>
            <w:vAlign w:val="center"/>
          </w:tcPr>
          <w:p w14:paraId="21DF8394" w14:textId="77777777" w:rsidR="00BD2A3E" w:rsidRPr="0092289B" w:rsidRDefault="00BD2A3E" w:rsidP="00F873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sz w:val="20"/>
                <w:szCs w:val="20"/>
              </w:rPr>
              <w:t>Competition license number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16C79A1D" w14:textId="77777777" w:rsidR="00BD2A3E" w:rsidRPr="0092289B" w:rsidRDefault="00BD2A3E" w:rsidP="00F873A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auto"/>
            <w:noWrap/>
            <w:vAlign w:val="center"/>
          </w:tcPr>
          <w:p w14:paraId="026FF9BE" w14:textId="77777777" w:rsidR="00BD2A3E" w:rsidRPr="0092289B" w:rsidRDefault="00BD2A3E" w:rsidP="00F873A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  <w:tr w:rsidR="00BD2A3E" w:rsidRPr="0092289B" w14:paraId="6650284A" w14:textId="77777777" w:rsidTr="009252F3">
        <w:trPr>
          <w:trHeight w:val="326"/>
          <w:jc w:val="center"/>
        </w:trPr>
        <w:tc>
          <w:tcPr>
            <w:tcW w:w="2816" w:type="dxa"/>
            <w:shd w:val="clear" w:color="auto" w:fill="auto"/>
            <w:noWrap/>
            <w:vAlign w:val="center"/>
          </w:tcPr>
          <w:p w14:paraId="73DAA076" w14:textId="77777777" w:rsidR="00BD2A3E" w:rsidRPr="0092289B" w:rsidRDefault="00BD2A3E" w:rsidP="00F873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sz w:val="20"/>
                <w:szCs w:val="20"/>
              </w:rPr>
              <w:t>Issuing ASN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254AC51B" w14:textId="77777777" w:rsidR="00BD2A3E" w:rsidRPr="0092289B" w:rsidRDefault="00BD2A3E" w:rsidP="00F873A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auto"/>
            <w:noWrap/>
            <w:vAlign w:val="center"/>
          </w:tcPr>
          <w:p w14:paraId="40786890" w14:textId="77777777" w:rsidR="00BD2A3E" w:rsidRPr="0092289B" w:rsidRDefault="00BD2A3E" w:rsidP="00F873A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  <w:tr w:rsidR="00BD2A3E" w:rsidRPr="0092289B" w14:paraId="23BE9247" w14:textId="77777777" w:rsidTr="009252F3">
        <w:trPr>
          <w:trHeight w:val="326"/>
          <w:jc w:val="center"/>
        </w:trPr>
        <w:tc>
          <w:tcPr>
            <w:tcW w:w="2816" w:type="dxa"/>
            <w:shd w:val="clear" w:color="auto" w:fill="auto"/>
            <w:noWrap/>
            <w:vAlign w:val="center"/>
          </w:tcPr>
          <w:p w14:paraId="2C267FC4" w14:textId="77777777" w:rsidR="00BD2A3E" w:rsidRPr="0092289B" w:rsidRDefault="00BD2A3E" w:rsidP="00F873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sz w:val="20"/>
                <w:szCs w:val="20"/>
              </w:rPr>
              <w:t>Driving license number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5C0056B9" w14:textId="77777777" w:rsidR="00BD2A3E" w:rsidRPr="0092289B" w:rsidRDefault="00BD2A3E" w:rsidP="00F873A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auto"/>
            <w:noWrap/>
            <w:vAlign w:val="center"/>
          </w:tcPr>
          <w:p w14:paraId="140BCCDA" w14:textId="77777777" w:rsidR="00BD2A3E" w:rsidRPr="0092289B" w:rsidRDefault="00BD2A3E" w:rsidP="00F873A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  <w:tr w:rsidR="00BD2A3E" w:rsidRPr="0092289B" w14:paraId="659AAA5A" w14:textId="77777777" w:rsidTr="009252F3">
        <w:trPr>
          <w:trHeight w:val="326"/>
          <w:jc w:val="center"/>
        </w:trPr>
        <w:tc>
          <w:tcPr>
            <w:tcW w:w="2816" w:type="dxa"/>
            <w:shd w:val="clear" w:color="auto" w:fill="auto"/>
            <w:noWrap/>
            <w:vAlign w:val="center"/>
          </w:tcPr>
          <w:p w14:paraId="60FE616B" w14:textId="77777777" w:rsidR="00BD2A3E" w:rsidRPr="0092289B" w:rsidRDefault="00BD2A3E" w:rsidP="00F873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sz w:val="20"/>
                <w:szCs w:val="20"/>
              </w:rPr>
              <w:t>Issuing country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19EC257B" w14:textId="77777777" w:rsidR="00BD2A3E" w:rsidRPr="0092289B" w:rsidRDefault="00BD2A3E" w:rsidP="00F873A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auto"/>
            <w:noWrap/>
            <w:vAlign w:val="center"/>
          </w:tcPr>
          <w:p w14:paraId="1366B0D5" w14:textId="77777777" w:rsidR="00BD2A3E" w:rsidRPr="0092289B" w:rsidRDefault="00BD2A3E" w:rsidP="00F873A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98629C4" w14:textId="77777777" w:rsidR="00BD2A3E" w:rsidRPr="009252F3" w:rsidRDefault="00BD2A3E" w:rsidP="00BD2A3E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Arial"/>
          <w:sz w:val="18"/>
          <w:szCs w:val="18"/>
        </w:rPr>
      </w:pPr>
    </w:p>
    <w:p w14:paraId="2AFD33B3" w14:textId="77777777" w:rsidR="00BD2A3E" w:rsidRPr="009252F3" w:rsidRDefault="00BD2A3E" w:rsidP="00BD2A3E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7093"/>
      </w:tblGrid>
      <w:tr w:rsidR="00BD2A3E" w:rsidRPr="0092289B" w14:paraId="1471CCEA" w14:textId="77777777" w:rsidTr="009252F3">
        <w:trPr>
          <w:trHeight w:val="381"/>
          <w:jc w:val="center"/>
        </w:trPr>
        <w:tc>
          <w:tcPr>
            <w:tcW w:w="9925" w:type="dxa"/>
            <w:gridSpan w:val="2"/>
            <w:shd w:val="clear" w:color="auto" w:fill="202A44"/>
            <w:noWrap/>
            <w:vAlign w:val="center"/>
            <w:hideMark/>
          </w:tcPr>
          <w:p w14:paraId="4EB5184B" w14:textId="77777777" w:rsidR="00BD2A3E" w:rsidRPr="0092289B" w:rsidRDefault="00BD2A3E" w:rsidP="00F873A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b/>
                <w:bCs/>
                <w:sz w:val="20"/>
                <w:szCs w:val="20"/>
              </w:rPr>
              <w:t>DETAILS OF THE RECCE CAR</w:t>
            </w:r>
          </w:p>
        </w:tc>
      </w:tr>
      <w:tr w:rsidR="00BD2A3E" w:rsidRPr="0092289B" w14:paraId="7DAC6125" w14:textId="77777777" w:rsidTr="009252F3">
        <w:trPr>
          <w:trHeight w:val="324"/>
          <w:jc w:val="center"/>
        </w:trPr>
        <w:tc>
          <w:tcPr>
            <w:tcW w:w="2832" w:type="dxa"/>
            <w:shd w:val="clear" w:color="auto" w:fill="auto"/>
            <w:noWrap/>
            <w:vAlign w:val="center"/>
            <w:hideMark/>
          </w:tcPr>
          <w:p w14:paraId="6CCEF469" w14:textId="77777777" w:rsidR="00BD2A3E" w:rsidRPr="0092289B" w:rsidRDefault="00BD2A3E" w:rsidP="00F873A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color w:val="000000"/>
                <w:sz w:val="20"/>
                <w:szCs w:val="20"/>
              </w:rPr>
              <w:t>Make and model</w:t>
            </w:r>
          </w:p>
        </w:tc>
        <w:tc>
          <w:tcPr>
            <w:tcW w:w="7093" w:type="dxa"/>
            <w:shd w:val="clear" w:color="auto" w:fill="auto"/>
            <w:noWrap/>
            <w:vAlign w:val="center"/>
            <w:hideMark/>
          </w:tcPr>
          <w:p w14:paraId="5A836451" w14:textId="77777777" w:rsidR="00BD2A3E" w:rsidRPr="0092289B" w:rsidRDefault="00BD2A3E" w:rsidP="00F873AE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2A3E" w:rsidRPr="0092289B" w14:paraId="504C1CA8" w14:textId="77777777" w:rsidTr="009252F3">
        <w:trPr>
          <w:trHeight w:val="324"/>
          <w:jc w:val="center"/>
        </w:trPr>
        <w:tc>
          <w:tcPr>
            <w:tcW w:w="2832" w:type="dxa"/>
            <w:shd w:val="clear" w:color="auto" w:fill="auto"/>
            <w:noWrap/>
            <w:vAlign w:val="center"/>
            <w:hideMark/>
          </w:tcPr>
          <w:p w14:paraId="5917D3F5" w14:textId="77777777" w:rsidR="00BD2A3E" w:rsidRPr="0092289B" w:rsidRDefault="00BD2A3E" w:rsidP="00F873A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color w:val="000000"/>
                <w:sz w:val="20"/>
                <w:szCs w:val="20"/>
              </w:rPr>
              <w:t>Registration No.</w:t>
            </w:r>
          </w:p>
        </w:tc>
        <w:tc>
          <w:tcPr>
            <w:tcW w:w="7093" w:type="dxa"/>
            <w:shd w:val="clear" w:color="auto" w:fill="auto"/>
            <w:noWrap/>
            <w:vAlign w:val="center"/>
            <w:hideMark/>
          </w:tcPr>
          <w:p w14:paraId="022B403D" w14:textId="77777777" w:rsidR="00BD2A3E" w:rsidRPr="0092289B" w:rsidRDefault="00BD2A3E" w:rsidP="00F873A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BD2A3E" w:rsidRPr="0092289B" w14:paraId="59E57FAA" w14:textId="77777777" w:rsidTr="009252F3">
        <w:trPr>
          <w:trHeight w:val="324"/>
          <w:jc w:val="center"/>
        </w:trPr>
        <w:tc>
          <w:tcPr>
            <w:tcW w:w="2832" w:type="dxa"/>
            <w:shd w:val="clear" w:color="auto" w:fill="auto"/>
            <w:noWrap/>
            <w:vAlign w:val="center"/>
          </w:tcPr>
          <w:p w14:paraId="12F4313A" w14:textId="77777777" w:rsidR="00BD2A3E" w:rsidRPr="0092289B" w:rsidRDefault="00BD2A3E" w:rsidP="00F873A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Colour </w:t>
            </w:r>
          </w:p>
        </w:tc>
        <w:tc>
          <w:tcPr>
            <w:tcW w:w="7093" w:type="dxa"/>
            <w:shd w:val="clear" w:color="auto" w:fill="auto"/>
            <w:noWrap/>
            <w:vAlign w:val="center"/>
          </w:tcPr>
          <w:p w14:paraId="3D114088" w14:textId="77777777" w:rsidR="00BD2A3E" w:rsidRPr="0092289B" w:rsidRDefault="00BD2A3E" w:rsidP="00F873A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45F89ED" w14:textId="77777777" w:rsidR="00BD2A3E" w:rsidRPr="009252F3" w:rsidRDefault="00BD2A3E" w:rsidP="00BD2A3E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Arial"/>
          <w:sz w:val="18"/>
          <w:szCs w:val="18"/>
        </w:rPr>
      </w:pPr>
    </w:p>
    <w:p w14:paraId="703B3BE3" w14:textId="77777777" w:rsidR="00BD2A3E" w:rsidRPr="009252F3" w:rsidRDefault="00BD2A3E" w:rsidP="00BD2A3E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Arial"/>
          <w:sz w:val="18"/>
          <w:szCs w:val="18"/>
        </w:rPr>
      </w:pPr>
    </w:p>
    <w:p w14:paraId="2B7557CC" w14:textId="77777777" w:rsidR="00BD2A3E" w:rsidRPr="009252F3" w:rsidRDefault="00BD2A3E" w:rsidP="00BD2A3E">
      <w:pPr>
        <w:rPr>
          <w:rFonts w:ascii="Arial Narrow" w:hAnsi="Arial Narrow" w:cs="Arial"/>
          <w:sz w:val="18"/>
          <w:szCs w:val="18"/>
        </w:rPr>
      </w:pPr>
      <w:r w:rsidRPr="009252F3">
        <w:rPr>
          <w:rFonts w:ascii="Arial Narrow" w:hAnsi="Arial Narrow" w:cs="Arial"/>
          <w:sz w:val="18"/>
          <w:szCs w:val="18"/>
        </w:rPr>
        <w:t>The undersigned acknowledge that they have duly read, understood and agree to be bound by the above terms and conditions:</w:t>
      </w:r>
    </w:p>
    <w:p w14:paraId="4FB5E8FA" w14:textId="77777777" w:rsidR="00BD2A3E" w:rsidRPr="009252F3" w:rsidRDefault="00BD2A3E" w:rsidP="00BD2A3E">
      <w:pPr>
        <w:rPr>
          <w:rFonts w:ascii="Arial Narrow" w:hAnsi="Arial Narrow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2054"/>
        <w:gridCol w:w="3002"/>
        <w:gridCol w:w="2054"/>
      </w:tblGrid>
      <w:tr w:rsidR="00BD2A3E" w:rsidRPr="0092289B" w14:paraId="225C4D65" w14:textId="77777777" w:rsidTr="009252F3">
        <w:trPr>
          <w:trHeight w:val="391"/>
          <w:jc w:val="center"/>
        </w:trPr>
        <w:tc>
          <w:tcPr>
            <w:tcW w:w="2839" w:type="dxa"/>
            <w:shd w:val="clear" w:color="auto" w:fill="202A44"/>
            <w:noWrap/>
            <w:vAlign w:val="center"/>
            <w:hideMark/>
          </w:tcPr>
          <w:p w14:paraId="10B79DAF" w14:textId="77777777" w:rsidR="00BD2A3E" w:rsidRPr="0092289B" w:rsidRDefault="00BD2A3E" w:rsidP="00F873A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b/>
                <w:bCs/>
                <w:sz w:val="20"/>
                <w:szCs w:val="20"/>
              </w:rPr>
              <w:t>FIRST DRIVER</w:t>
            </w:r>
          </w:p>
        </w:tc>
        <w:tc>
          <w:tcPr>
            <w:tcW w:w="2054" w:type="dxa"/>
            <w:shd w:val="clear" w:color="auto" w:fill="202A44"/>
            <w:vAlign w:val="center"/>
          </w:tcPr>
          <w:p w14:paraId="6F28F466" w14:textId="77777777" w:rsidR="00BD2A3E" w:rsidRPr="0092289B" w:rsidRDefault="00BD2A3E" w:rsidP="00F873A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002" w:type="dxa"/>
            <w:shd w:val="clear" w:color="auto" w:fill="202A44"/>
            <w:vAlign w:val="center"/>
          </w:tcPr>
          <w:p w14:paraId="1134E53E" w14:textId="77777777" w:rsidR="00BD2A3E" w:rsidRPr="0092289B" w:rsidRDefault="00BD2A3E" w:rsidP="00F873A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b/>
                <w:bCs/>
                <w:sz w:val="20"/>
                <w:szCs w:val="20"/>
              </w:rPr>
              <w:t>CO-DRIVER</w:t>
            </w:r>
          </w:p>
        </w:tc>
        <w:tc>
          <w:tcPr>
            <w:tcW w:w="2054" w:type="dxa"/>
            <w:shd w:val="clear" w:color="auto" w:fill="202A44"/>
            <w:vAlign w:val="center"/>
          </w:tcPr>
          <w:p w14:paraId="354B3C7D" w14:textId="77777777" w:rsidR="00BD2A3E" w:rsidRPr="0092289B" w:rsidRDefault="00BD2A3E" w:rsidP="00F873A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2289B">
              <w:rPr>
                <w:rFonts w:ascii="Arial Narrow" w:hAnsi="Arial Narrow" w:cs="Arial"/>
                <w:b/>
                <w:bCs/>
                <w:sz w:val="20"/>
                <w:szCs w:val="20"/>
              </w:rPr>
              <w:t>DATE</w:t>
            </w:r>
          </w:p>
        </w:tc>
      </w:tr>
      <w:tr w:rsidR="00BD2A3E" w:rsidRPr="0092289B" w14:paraId="6BF1BB32" w14:textId="77777777" w:rsidTr="009252F3">
        <w:trPr>
          <w:trHeight w:val="391"/>
          <w:jc w:val="center"/>
        </w:trPr>
        <w:tc>
          <w:tcPr>
            <w:tcW w:w="2839" w:type="dxa"/>
            <w:shd w:val="clear" w:color="auto" w:fill="auto"/>
            <w:noWrap/>
            <w:vAlign w:val="center"/>
            <w:hideMark/>
          </w:tcPr>
          <w:p w14:paraId="4A11E831" w14:textId="77777777" w:rsidR="00BD2A3E" w:rsidRPr="0092289B" w:rsidRDefault="00BD2A3E" w:rsidP="00F873A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14:paraId="2C058B1A" w14:textId="77777777" w:rsidR="00BD2A3E" w:rsidRPr="0092289B" w:rsidRDefault="00BD2A3E" w:rsidP="00F873A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BB61C1D" w14:textId="77777777" w:rsidR="00BD2A3E" w:rsidRPr="0092289B" w:rsidRDefault="00BD2A3E" w:rsidP="00F873A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14:paraId="4461832A" w14:textId="77777777" w:rsidR="00BD2A3E" w:rsidRPr="0092289B" w:rsidRDefault="00BD2A3E" w:rsidP="00F873A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</w:tbl>
    <w:p w14:paraId="4C0DE12A" w14:textId="77777777" w:rsidR="009252F3" w:rsidRDefault="009252F3" w:rsidP="00BD2A3E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rPr>
          <w:rFonts w:ascii="Arial Narrow" w:hAnsi="Arial Narrow" w:cs="Arial"/>
          <w:sz w:val="18"/>
          <w:szCs w:val="18"/>
        </w:rPr>
      </w:pPr>
    </w:p>
    <w:p w14:paraId="77FFA975" w14:textId="37517BF9" w:rsidR="00BD2A3E" w:rsidRPr="0092289B" w:rsidRDefault="00BD2A3E" w:rsidP="00BD2A3E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rPr>
          <w:rFonts w:ascii="Arial Narrow" w:hAnsi="Arial Narrow" w:cs="Arial"/>
          <w:b/>
        </w:rPr>
      </w:pPr>
      <w:r w:rsidRPr="0092289B">
        <w:rPr>
          <w:rFonts w:ascii="Arial Narrow" w:hAnsi="Arial Narrow" w:cs="Arial"/>
          <w:color w:val="000000"/>
        </w:rPr>
        <w:t xml:space="preserve">If, for any reason, the crew is forced to replace the reconnaissance car during the reconnaissance, the Secretariat (phone: </w:t>
      </w:r>
      <w:r w:rsidRPr="0092289B">
        <w:rPr>
          <w:rFonts w:ascii="Arial Narrow" w:hAnsi="Arial Narrow" w:cs="Arial"/>
        </w:rPr>
        <w:t>+385 91 230 7569</w:t>
      </w:r>
      <w:r w:rsidRPr="0092289B">
        <w:rPr>
          <w:rFonts w:ascii="Arial Narrow" w:hAnsi="Arial Narrow" w:cs="Arial"/>
          <w:color w:val="000000"/>
        </w:rPr>
        <w:t>) must be informed about the details of the new reconnaissance car.</w:t>
      </w:r>
    </w:p>
    <w:p w14:paraId="2614F1AE" w14:textId="77777777" w:rsidR="00A14FB0" w:rsidRPr="009252F3" w:rsidRDefault="00A14FB0" w:rsidP="00BD2A3E">
      <w:pPr>
        <w:rPr>
          <w:rFonts w:ascii="Arial Narrow" w:hAnsi="Arial Narrow"/>
        </w:rPr>
      </w:pPr>
    </w:p>
    <w:sectPr w:rsidR="00A14FB0" w:rsidRPr="009252F3" w:rsidSect="00F43A79">
      <w:headerReference w:type="default" r:id="rId9"/>
      <w:footerReference w:type="default" r:id="rId10"/>
      <w:pgSz w:w="11900" w:h="16840"/>
      <w:pgMar w:top="1134" w:right="964" w:bottom="1985" w:left="96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ECB9E" w14:textId="77777777" w:rsidR="00F873AE" w:rsidRDefault="00F873AE" w:rsidP="005D4845">
      <w:r>
        <w:separator/>
      </w:r>
    </w:p>
  </w:endnote>
  <w:endnote w:type="continuationSeparator" w:id="0">
    <w:p w14:paraId="50C1552E" w14:textId="77777777" w:rsidR="00F873AE" w:rsidRDefault="00F873AE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Md BT bold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29D65" w14:textId="5D08C1E7" w:rsidR="006D46F0" w:rsidRDefault="009252F3" w:rsidP="006D46F0">
    <w:pPr>
      <w:pStyle w:val="Podnoje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CF8DC9B" wp14:editId="60DB6D9B">
          <wp:simplePos x="0" y="0"/>
          <wp:positionH relativeFrom="page">
            <wp:posOffset>-36830</wp:posOffset>
          </wp:positionH>
          <wp:positionV relativeFrom="paragraph">
            <wp:posOffset>127000</wp:posOffset>
          </wp:positionV>
          <wp:extent cx="7614285" cy="1356995"/>
          <wp:effectExtent l="0" t="0" r="0" b="0"/>
          <wp:wrapNone/>
          <wp:docPr id="1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6D2933" w14:textId="77777777" w:rsidR="000E51B3" w:rsidRDefault="000E51B3" w:rsidP="006D46F0">
    <w:pPr>
      <w:pStyle w:val="Podnoje"/>
      <w:jc w:val="center"/>
      <w:rPr>
        <w:noProof/>
      </w:rPr>
    </w:pPr>
  </w:p>
  <w:p w14:paraId="16D24699" w14:textId="77777777" w:rsidR="000E51B3" w:rsidRDefault="000E51B3" w:rsidP="006D46F0">
    <w:pPr>
      <w:pStyle w:val="Podnoje"/>
      <w:jc w:val="center"/>
    </w:pPr>
  </w:p>
  <w:p w14:paraId="1BEB107C" w14:textId="77777777" w:rsidR="006D46F0" w:rsidRDefault="006D46F0" w:rsidP="006D46F0">
    <w:pPr>
      <w:pStyle w:val="Podnoje"/>
      <w:jc w:val="center"/>
    </w:pPr>
  </w:p>
  <w:p w14:paraId="23E421AA" w14:textId="77777777" w:rsidR="006D46F0" w:rsidRDefault="006D46F0" w:rsidP="006D46F0">
    <w:pPr>
      <w:pStyle w:val="Podnoje"/>
      <w:jc w:val="center"/>
    </w:pPr>
  </w:p>
  <w:p w14:paraId="01EC4E94" w14:textId="77777777" w:rsidR="00C47BE3" w:rsidRDefault="00C47BE3" w:rsidP="006D46F0">
    <w:pPr>
      <w:pStyle w:val="Podnoje"/>
      <w:jc w:val="center"/>
    </w:pPr>
  </w:p>
  <w:p w14:paraId="618F32BE" w14:textId="77777777" w:rsidR="00A70AFE" w:rsidRPr="008D6305" w:rsidRDefault="00A70AFE" w:rsidP="00C47BE3">
    <w:pPr>
      <w:pStyle w:val="Podnoje"/>
      <w:tabs>
        <w:tab w:val="left" w:pos="0"/>
        <w:tab w:val="left" w:pos="300"/>
      </w:tabs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86393" w14:textId="77777777" w:rsidR="00F873AE" w:rsidRDefault="00F873AE" w:rsidP="005D4845">
      <w:r>
        <w:separator/>
      </w:r>
    </w:p>
  </w:footnote>
  <w:footnote w:type="continuationSeparator" w:id="0">
    <w:p w14:paraId="0546E2E3" w14:textId="77777777" w:rsidR="00F873AE" w:rsidRDefault="00F873AE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B6F5C" w14:textId="0A068E46" w:rsidR="00067DBE" w:rsidRDefault="009252F3" w:rsidP="00EB0F9C">
    <w:pPr>
      <w:pStyle w:val="Podnoje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ECB6BF1" wp14:editId="05DCFDF0">
          <wp:simplePos x="0" y="0"/>
          <wp:positionH relativeFrom="page">
            <wp:posOffset>6350</wp:posOffset>
          </wp:positionH>
          <wp:positionV relativeFrom="paragraph">
            <wp:posOffset>-457835</wp:posOffset>
          </wp:positionV>
          <wp:extent cx="7550150" cy="1045210"/>
          <wp:effectExtent l="0" t="0" r="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2C14AF" w14:textId="77777777" w:rsidR="0035563C" w:rsidRDefault="0035563C" w:rsidP="00EB0F9C">
    <w:pPr>
      <w:pStyle w:val="Podnoje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</w:p>
  <w:p w14:paraId="62224594" w14:textId="77777777" w:rsidR="0035563C" w:rsidRDefault="0035563C" w:rsidP="00EB0F9C">
    <w:pPr>
      <w:pStyle w:val="Podnoje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57D42DF5" w14:textId="77777777" w:rsidR="00BA405E" w:rsidRDefault="00BA405E" w:rsidP="00EB0F9C">
    <w:pPr>
      <w:pStyle w:val="Podnoje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01F3FF20" w14:textId="77777777" w:rsidR="00BA405E" w:rsidRDefault="00BA405E" w:rsidP="00EB0F9C">
    <w:pPr>
      <w:pStyle w:val="Podnoje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088F306A" w14:textId="77777777" w:rsidR="00BA405E" w:rsidRDefault="00BA405E" w:rsidP="00EB0F9C">
    <w:pPr>
      <w:pStyle w:val="Podnoje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F1CCB"/>
    <w:multiLevelType w:val="hybridMultilevel"/>
    <w:tmpl w:val="7B169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45"/>
    <w:rsid w:val="00004B1A"/>
    <w:rsid w:val="0002440E"/>
    <w:rsid w:val="0004402E"/>
    <w:rsid w:val="000540C0"/>
    <w:rsid w:val="00056745"/>
    <w:rsid w:val="00064AF0"/>
    <w:rsid w:val="00067DBE"/>
    <w:rsid w:val="00080F1C"/>
    <w:rsid w:val="00095EC0"/>
    <w:rsid w:val="000C10B3"/>
    <w:rsid w:val="000D3407"/>
    <w:rsid w:val="000D6BF5"/>
    <w:rsid w:val="000E51B3"/>
    <w:rsid w:val="00100CFF"/>
    <w:rsid w:val="00110440"/>
    <w:rsid w:val="00117565"/>
    <w:rsid w:val="00177820"/>
    <w:rsid w:val="00186666"/>
    <w:rsid w:val="00192CCE"/>
    <w:rsid w:val="001A5DC2"/>
    <w:rsid w:val="001B7C7C"/>
    <w:rsid w:val="00230BFD"/>
    <w:rsid w:val="00262C59"/>
    <w:rsid w:val="00285438"/>
    <w:rsid w:val="002B006B"/>
    <w:rsid w:val="0031155A"/>
    <w:rsid w:val="003150B9"/>
    <w:rsid w:val="003163B9"/>
    <w:rsid w:val="003235C7"/>
    <w:rsid w:val="00323E7B"/>
    <w:rsid w:val="003253E0"/>
    <w:rsid w:val="0035563C"/>
    <w:rsid w:val="003626B3"/>
    <w:rsid w:val="003630A5"/>
    <w:rsid w:val="00383651"/>
    <w:rsid w:val="00385926"/>
    <w:rsid w:val="003A04DE"/>
    <w:rsid w:val="003A31EF"/>
    <w:rsid w:val="003C140D"/>
    <w:rsid w:val="00454B8F"/>
    <w:rsid w:val="004A7722"/>
    <w:rsid w:val="004B5B2F"/>
    <w:rsid w:val="004B767B"/>
    <w:rsid w:val="004C6221"/>
    <w:rsid w:val="004C6577"/>
    <w:rsid w:val="005047C8"/>
    <w:rsid w:val="0050754E"/>
    <w:rsid w:val="00512BF8"/>
    <w:rsid w:val="00524C6F"/>
    <w:rsid w:val="005716F2"/>
    <w:rsid w:val="00586364"/>
    <w:rsid w:val="00591A7C"/>
    <w:rsid w:val="005A226A"/>
    <w:rsid w:val="005B2819"/>
    <w:rsid w:val="005B78E7"/>
    <w:rsid w:val="005C3E79"/>
    <w:rsid w:val="005D4845"/>
    <w:rsid w:val="005D6372"/>
    <w:rsid w:val="005F27A7"/>
    <w:rsid w:val="00604363"/>
    <w:rsid w:val="006206D8"/>
    <w:rsid w:val="006262D5"/>
    <w:rsid w:val="00655260"/>
    <w:rsid w:val="00682E69"/>
    <w:rsid w:val="006833A7"/>
    <w:rsid w:val="006927EE"/>
    <w:rsid w:val="006A64D7"/>
    <w:rsid w:val="006B7624"/>
    <w:rsid w:val="006C294C"/>
    <w:rsid w:val="006D44B2"/>
    <w:rsid w:val="006D46F0"/>
    <w:rsid w:val="006E652C"/>
    <w:rsid w:val="00726388"/>
    <w:rsid w:val="00740994"/>
    <w:rsid w:val="0074289A"/>
    <w:rsid w:val="00766BE5"/>
    <w:rsid w:val="0078131B"/>
    <w:rsid w:val="007B15E7"/>
    <w:rsid w:val="007B23D9"/>
    <w:rsid w:val="007B53C3"/>
    <w:rsid w:val="007C5A0A"/>
    <w:rsid w:val="007F21C6"/>
    <w:rsid w:val="008002F9"/>
    <w:rsid w:val="00821228"/>
    <w:rsid w:val="00845DDC"/>
    <w:rsid w:val="008600B0"/>
    <w:rsid w:val="00876AE8"/>
    <w:rsid w:val="00897D32"/>
    <w:rsid w:val="008A49CB"/>
    <w:rsid w:val="008C13F1"/>
    <w:rsid w:val="008D6305"/>
    <w:rsid w:val="008D6D4D"/>
    <w:rsid w:val="008F0AAD"/>
    <w:rsid w:val="0090706D"/>
    <w:rsid w:val="0092289B"/>
    <w:rsid w:val="00923702"/>
    <w:rsid w:val="009252F3"/>
    <w:rsid w:val="0095177B"/>
    <w:rsid w:val="00954CB0"/>
    <w:rsid w:val="00970700"/>
    <w:rsid w:val="009741FA"/>
    <w:rsid w:val="009773C2"/>
    <w:rsid w:val="0098783E"/>
    <w:rsid w:val="00990AB8"/>
    <w:rsid w:val="0099498E"/>
    <w:rsid w:val="009959D8"/>
    <w:rsid w:val="009A1406"/>
    <w:rsid w:val="009B67B1"/>
    <w:rsid w:val="009E16E0"/>
    <w:rsid w:val="00A10DF9"/>
    <w:rsid w:val="00A128B6"/>
    <w:rsid w:val="00A14FB0"/>
    <w:rsid w:val="00A154D4"/>
    <w:rsid w:val="00A1563B"/>
    <w:rsid w:val="00A313D9"/>
    <w:rsid w:val="00A41F68"/>
    <w:rsid w:val="00A428D9"/>
    <w:rsid w:val="00A70AFE"/>
    <w:rsid w:val="00AA0A88"/>
    <w:rsid w:val="00AA654F"/>
    <w:rsid w:val="00AD4B94"/>
    <w:rsid w:val="00B01F64"/>
    <w:rsid w:val="00B23A5D"/>
    <w:rsid w:val="00B37599"/>
    <w:rsid w:val="00B756D3"/>
    <w:rsid w:val="00B8025E"/>
    <w:rsid w:val="00B80E0E"/>
    <w:rsid w:val="00B85F3D"/>
    <w:rsid w:val="00BA1F69"/>
    <w:rsid w:val="00BA405E"/>
    <w:rsid w:val="00BB1AA3"/>
    <w:rsid w:val="00BB1F51"/>
    <w:rsid w:val="00BD0823"/>
    <w:rsid w:val="00BD2A3E"/>
    <w:rsid w:val="00BF7E40"/>
    <w:rsid w:val="00C20E0A"/>
    <w:rsid w:val="00C23280"/>
    <w:rsid w:val="00C44CF8"/>
    <w:rsid w:val="00C47BE3"/>
    <w:rsid w:val="00C518BB"/>
    <w:rsid w:val="00C51D65"/>
    <w:rsid w:val="00C5689B"/>
    <w:rsid w:val="00CC3EE5"/>
    <w:rsid w:val="00CE28A2"/>
    <w:rsid w:val="00CE453E"/>
    <w:rsid w:val="00CF170A"/>
    <w:rsid w:val="00D11C03"/>
    <w:rsid w:val="00D24D22"/>
    <w:rsid w:val="00D64D1D"/>
    <w:rsid w:val="00D824DA"/>
    <w:rsid w:val="00D831F0"/>
    <w:rsid w:val="00D8798A"/>
    <w:rsid w:val="00D92082"/>
    <w:rsid w:val="00DA7871"/>
    <w:rsid w:val="00DB57B3"/>
    <w:rsid w:val="00DD7D90"/>
    <w:rsid w:val="00DE5EA8"/>
    <w:rsid w:val="00E1084D"/>
    <w:rsid w:val="00E27234"/>
    <w:rsid w:val="00E47875"/>
    <w:rsid w:val="00E52F83"/>
    <w:rsid w:val="00E57E83"/>
    <w:rsid w:val="00E6030A"/>
    <w:rsid w:val="00E81A16"/>
    <w:rsid w:val="00EB0F9C"/>
    <w:rsid w:val="00ED5676"/>
    <w:rsid w:val="00EF0203"/>
    <w:rsid w:val="00F30357"/>
    <w:rsid w:val="00F43A31"/>
    <w:rsid w:val="00F43A79"/>
    <w:rsid w:val="00F64367"/>
    <w:rsid w:val="00F873AE"/>
    <w:rsid w:val="00FC12CF"/>
    <w:rsid w:val="00FC450D"/>
    <w:rsid w:val="00FE04D8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44ED0A64"/>
  <w15:chartTrackingRefBased/>
  <w15:docId w15:val="{6028A02F-549B-4265-95B3-E6C824C6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5D4845"/>
  </w:style>
  <w:style w:type="paragraph" w:styleId="Podnoje">
    <w:name w:val="footer"/>
    <w:basedOn w:val="Normal"/>
    <w:link w:val="Podnoje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4845"/>
  </w:style>
  <w:style w:type="paragraph" w:styleId="Tekstbalonia">
    <w:name w:val="Balloon Text"/>
    <w:basedOn w:val="Normal"/>
    <w:link w:val="Tekstbalonia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iperveza">
    <w:name w:val="Hyperlink"/>
    <w:uiPriority w:val="99"/>
    <w:unhideWhenUsed/>
    <w:rsid w:val="00C44CF8"/>
    <w:rPr>
      <w:color w:val="0000FF"/>
      <w:u w:val="single"/>
    </w:rPr>
  </w:style>
  <w:style w:type="table" w:styleId="Reetkatablice">
    <w:name w:val="Table Grid"/>
    <w:basedOn w:val="Obinatablica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D11C03"/>
    <w:rPr>
      <w:b/>
      <w:bCs/>
    </w:rPr>
  </w:style>
  <w:style w:type="paragraph" w:styleId="StandardWeb">
    <w:name w:val="Normal (Web)"/>
    <w:basedOn w:val="Normal"/>
    <w:uiPriority w:val="99"/>
    <w:rsid w:val="00BD2A3E"/>
    <w:pPr>
      <w:spacing w:before="100" w:beforeAutospacing="1" w:after="100" w:afterAutospacing="1"/>
    </w:pPr>
    <w:rPr>
      <w:rFonts w:ascii="Verdana" w:hAnsi="Verdana"/>
      <w:sz w:val="12"/>
      <w:szCs w:val="12"/>
      <w:lang w:val="sv-SE" w:eastAsia="sv-SE"/>
    </w:rPr>
  </w:style>
  <w:style w:type="paragraph" w:customStyle="1" w:styleId="RallyHeading002">
    <w:name w:val="RallyHeading 002"/>
    <w:basedOn w:val="Normal"/>
    <w:next w:val="Normal"/>
    <w:qFormat/>
    <w:rsid w:val="00BD2A3E"/>
    <w:pPr>
      <w:tabs>
        <w:tab w:val="left" w:pos="709"/>
        <w:tab w:val="left" w:pos="993"/>
        <w:tab w:val="left" w:pos="3402"/>
        <w:tab w:val="left" w:pos="5670"/>
        <w:tab w:val="left" w:pos="6804"/>
      </w:tabs>
      <w:spacing w:before="360" w:after="200" w:line="259" w:lineRule="auto"/>
      <w:outlineLvl w:val="1"/>
    </w:pPr>
    <w:rPr>
      <w:rFonts w:ascii="Futura Md BT bold" w:hAnsi="Futura Md BT bold" w:cs="Arial"/>
      <w:bCs/>
      <w:caps/>
      <w:color w:val="202A44"/>
      <w:u w:val="single" w:color="DD1D21"/>
      <w:lang w:val="et-EE"/>
    </w:rPr>
  </w:style>
  <w:style w:type="character" w:styleId="Nerijeenospominjanje">
    <w:name w:val="Unresolved Mention"/>
    <w:uiPriority w:val="99"/>
    <w:semiHidden/>
    <w:unhideWhenUsed/>
    <w:rsid w:val="00BD2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lly-croat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B977C-9A8D-40B9-98D5-385A26B4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1429</CharactersWithSpaces>
  <SharedDoc>false</SharedDoc>
  <HLinks>
    <vt:vector size="6" baseType="variant">
      <vt:variant>
        <vt:i4>3539030</vt:i4>
      </vt:variant>
      <vt:variant>
        <vt:i4>0</vt:i4>
      </vt:variant>
      <vt:variant>
        <vt:i4>0</vt:i4>
      </vt:variant>
      <vt:variant>
        <vt:i4>5</vt:i4>
      </vt:variant>
      <vt:variant>
        <vt:lpwstr>mailto:info@rally-croatia.com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Štefanić</dc:creator>
  <cp:keywords/>
  <cp:lastModifiedBy>Željko Štefanić</cp:lastModifiedBy>
  <cp:revision>4</cp:revision>
  <cp:lastPrinted>2021-02-11T10:12:00Z</cp:lastPrinted>
  <dcterms:created xsi:type="dcterms:W3CDTF">2021-03-08T21:05:00Z</dcterms:created>
  <dcterms:modified xsi:type="dcterms:W3CDTF">2021-03-08T21:08:00Z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